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52" w:rsidRPr="00BF2552" w:rsidRDefault="001F3FEE" w:rsidP="001F3FEE">
      <w:pPr>
        <w:rPr>
          <w:rFonts w:ascii="Arial" w:eastAsia="Times New Roman" w:hAnsi="Arial" w:cs="Arial"/>
          <w:b/>
          <w:bCs/>
          <w:color w:val="333399"/>
          <w:sz w:val="28"/>
          <w:szCs w:val="32"/>
          <w:lang w:eastAsia="zh-CN"/>
        </w:rPr>
      </w:pPr>
      <w:bookmarkStart w:id="0" w:name="_Toc52788951"/>
      <w:bookmarkStart w:id="1" w:name="_Toc56764060"/>
      <w:r w:rsidRPr="001F3FEE">
        <w:rPr>
          <w:rFonts w:ascii="Arial" w:eastAsia="Times New Roman" w:hAnsi="Arial" w:cs="Arial"/>
          <w:b/>
          <w:bCs/>
          <w:color w:val="333399"/>
          <w:sz w:val="28"/>
          <w:szCs w:val="32"/>
          <w:lang w:eastAsia="zh-CN"/>
        </w:rPr>
        <w:t>ΠΑΡΑ</w:t>
      </w:r>
      <w:r w:rsidR="00BF2552" w:rsidRPr="00BF2552">
        <w:rPr>
          <w:rFonts w:ascii="Arial" w:eastAsia="Times New Roman" w:hAnsi="Arial" w:cs="Arial"/>
          <w:b/>
          <w:bCs/>
          <w:color w:val="333399"/>
          <w:sz w:val="28"/>
          <w:szCs w:val="32"/>
          <w:lang w:eastAsia="zh-CN"/>
        </w:rPr>
        <w:t>ΡΤΗΜΑ Γ – ΥΠΟΔΕΙΓΜΑ ΟΙΚΟΝΟΜΙΚΗΣ ΠΡΟΣΦΟΡΑΣ</w:t>
      </w:r>
      <w:bookmarkEnd w:id="0"/>
      <w:bookmarkEnd w:id="1"/>
      <w:r w:rsidR="00BF2552" w:rsidRPr="00BF2552">
        <w:rPr>
          <w:rFonts w:ascii="Arial" w:eastAsia="Times New Roman" w:hAnsi="Arial" w:cs="Arial"/>
          <w:b/>
          <w:bCs/>
          <w:color w:val="333399"/>
          <w:sz w:val="28"/>
          <w:szCs w:val="32"/>
          <w:lang w:eastAsia="zh-CN"/>
        </w:rPr>
        <w:t xml:space="preserve"> </w:t>
      </w:r>
    </w:p>
    <w:p w:rsidR="001F3FEE" w:rsidRDefault="001F3F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(</w:t>
      </w:r>
      <w:r w:rsidR="00CF7D61">
        <w:t>ανήκει στη διακήρυξη 86619/09-12-2020</w:t>
      </w:r>
      <w:bookmarkStart w:id="2" w:name="_GoBack"/>
      <w:bookmarkEnd w:id="2"/>
      <w:r w:rsidR="00BF2552" w:rsidRPr="00BF2552">
        <w:rPr>
          <w:rFonts w:ascii="Calibri" w:eastAsia="Times New Roman" w:hAnsi="Calibri" w:cs="Calibri"/>
          <w:lang w:eastAsia="zh-CN"/>
        </w:rPr>
        <w:t>)</w:t>
      </w:r>
    </w:p>
    <w:p w:rsidR="00BF2552" w:rsidRPr="001F3FEE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1F3FEE">
        <w:rPr>
          <w:rFonts w:ascii="Calibri" w:eastAsia="Times New Roman" w:hAnsi="Calibri" w:cs="Calibri"/>
          <w:b/>
          <w:lang w:eastAsia="zh-CN"/>
        </w:rPr>
        <w:t>Α’ ΟΜΑΔΑ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3784"/>
        <w:gridCol w:w="1582"/>
        <w:gridCol w:w="1275"/>
        <w:gridCol w:w="993"/>
        <w:gridCol w:w="1984"/>
      </w:tblGrid>
      <w:tr w:rsidR="00BF2552" w:rsidRPr="00BF2552" w:rsidTr="00953AEE">
        <w:trPr>
          <w:trHeight w:val="6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ΠΕΡΙΓΡΑΦΗ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1F3FEE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ΠΟΣΟ</w:t>
            </w:r>
            <w:r w:rsidR="00BF2552"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ΤΙΜΗ </w:t>
            </w: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ΜΟΝΑΔΑΣ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ΠΟΣΟ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CPV</w:t>
            </w:r>
          </w:p>
        </w:tc>
      </w:tr>
      <w:tr w:rsidR="00BF2552" w:rsidRPr="00BF2552" w:rsidTr="00953AEE">
        <w:trPr>
          <w:trHeight w:val="6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3F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Ηλεκτρονικός Υπολογιστής (</w:t>
            </w: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Desktop</w:t>
            </w:r>
            <w:r w:rsidRPr="00BF25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PC</w:t>
            </w:r>
            <w:r w:rsidRPr="00BF2552">
              <w:rPr>
                <w:rFonts w:ascii="Calibri" w:eastAsia="Times New Roman" w:hAnsi="Calibri" w:cs="Calibri"/>
                <w:color w:val="000000"/>
              </w:rPr>
              <w:t>) χωρίς οθόνη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F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3FEE">
              <w:rPr>
                <w:rFonts w:ascii="Calibri" w:eastAsia="Times New Roman" w:hAnsi="Calibri" w:cs="Calibri"/>
                <w:color w:val="000000"/>
              </w:rPr>
              <w:t>302</w:t>
            </w: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00000-1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Οθόνη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24"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30232000-4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Πολύ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πριζο 6 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θέσεων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30232000-4</w:t>
            </w:r>
          </w:p>
        </w:tc>
      </w:tr>
      <w:tr w:rsidR="00BF2552" w:rsidRPr="00BF2552" w:rsidTr="00953AEE">
        <w:trPr>
          <w:trHeight w:val="6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</w:rPr>
              <w:t>Πολυλειτουργικό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</w:rPr>
              <w:t xml:space="preserve"> σύστημα εκτύπωσης με 3 επιπλέον δοχεία γραφίτη για κάθε συσκευή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30121100-4 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Projector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38652100-1 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Οθόνη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Projector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38652100-1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Switch 24 port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30232000-4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αδραστική 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οθόνη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α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φής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65"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39162100-6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Microsoft Office Student 2019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48920000-3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Microsoft Office Standard 2019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48920000-3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Φορητός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Ηλεκτρονικός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Υπ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ολογιστής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30213100-6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 xml:space="preserve">Έγχρωμος Εκτυπωτής Α4 (με 2 επιπλέον σετ </w:t>
            </w: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toner</w:t>
            </w:r>
            <w:r w:rsidRPr="00BF255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30232000-4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Συνολο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χωρίς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ΦΠΑ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ΦΠΑ</w:t>
            </w:r>
          </w:p>
        </w:tc>
      </w:tr>
      <w:tr w:rsidR="00BF2552" w:rsidRPr="00BF2552" w:rsidTr="00953AEE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Σύνολο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Με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ΦΠΑ</w:t>
            </w: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lastRenderedPageBreak/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val="en-GB" w:eastAsia="zh-CN"/>
        </w:rPr>
      </w:pPr>
      <w:r w:rsidRPr="00BF2552">
        <w:rPr>
          <w:rFonts w:ascii="Calibri" w:eastAsia="Times New Roman" w:hAnsi="Calibri" w:cs="Calibri"/>
          <w:lang w:val="en-GB" w:eastAsia="zh-CN"/>
        </w:rPr>
        <w:t>……………, …./……/2020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val="en-GB" w:eastAsia="zh-CN"/>
        </w:rPr>
      </w:pP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  <w:t xml:space="preserve">   (</w:t>
      </w:r>
      <w:proofErr w:type="spellStart"/>
      <w:proofErr w:type="gramStart"/>
      <w:r w:rsidRPr="00BF2552">
        <w:rPr>
          <w:rFonts w:ascii="Calibri" w:eastAsia="Times New Roman" w:hAnsi="Calibri" w:cs="Calibri"/>
          <w:lang w:val="en-GB" w:eastAsia="zh-CN"/>
        </w:rPr>
        <w:t>σφρ</w:t>
      </w:r>
      <w:proofErr w:type="spellEnd"/>
      <w:r w:rsidRPr="00BF2552">
        <w:rPr>
          <w:rFonts w:ascii="Calibri" w:eastAsia="Times New Roman" w:hAnsi="Calibri" w:cs="Calibri"/>
          <w:lang w:val="en-GB" w:eastAsia="zh-CN"/>
        </w:rPr>
        <w:t>αγίδα-υπογραφή</w:t>
      </w:r>
      <w:proofErr w:type="gramEnd"/>
      <w:r w:rsidRPr="00BF2552">
        <w:rPr>
          <w:rFonts w:ascii="Calibri" w:eastAsia="Times New Roman" w:hAnsi="Calibri" w:cs="Calibri"/>
          <w:lang w:val="en-GB" w:eastAsia="zh-CN"/>
        </w:rPr>
        <w:t>)</w:t>
      </w: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  <w:r w:rsidRPr="00BF2552">
        <w:rPr>
          <w:rFonts w:ascii="Calibri" w:eastAsia="Times New Roman" w:hAnsi="Calibri" w:cs="Calibri"/>
          <w:b/>
          <w:lang w:val="en-GB" w:eastAsia="zh-CN"/>
        </w:rPr>
        <w:t>Β’ ΟΜΑΔΑ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78"/>
        <w:gridCol w:w="2819"/>
        <w:gridCol w:w="1120"/>
        <w:gridCol w:w="1200"/>
        <w:gridCol w:w="1400"/>
        <w:gridCol w:w="2234"/>
      </w:tblGrid>
      <w:tr w:rsidR="00BF2552" w:rsidRPr="00BF2552" w:rsidTr="00BF2552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Α/Α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ΠΕΡΙΓΡΑΦΗ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ΠΟΣΟ-ΤΗΤΑ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ΤΙΜΗ 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br/>
              <w:t>ΜΟΝΑΔΑΣ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ΠΟΣΟ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CPV</w:t>
            </w:r>
          </w:p>
        </w:tc>
      </w:tr>
      <w:tr w:rsidR="00BF2552" w:rsidRPr="00BF2552" w:rsidTr="00BF2552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Air condition 12.000 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btu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39717200-3</w:t>
            </w:r>
          </w:p>
        </w:tc>
      </w:tr>
      <w:tr w:rsidR="00BF2552" w:rsidRPr="00BF2552" w:rsidTr="00BF255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F2552" w:rsidRPr="00BF2552" w:rsidTr="00BF255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Συνολο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χωρίς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ΦΠΑ</w:t>
            </w:r>
          </w:p>
        </w:tc>
      </w:tr>
      <w:tr w:rsidR="00BF2552" w:rsidRPr="00BF2552" w:rsidTr="00BF255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ΦΠΑ</w:t>
            </w:r>
          </w:p>
        </w:tc>
      </w:tr>
      <w:tr w:rsidR="00BF2552" w:rsidRPr="00BF2552" w:rsidTr="00BF255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Σύνολο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Με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ΦΠΑ</w:t>
            </w: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>……………, …./……/2020</w:t>
      </w:r>
    </w:p>
    <w:p w:rsidR="00BF2552" w:rsidRPr="001D258C" w:rsidRDefault="00BF2552" w:rsidP="001D258C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  <w:t xml:space="preserve">   (σφραγίδα-υπογραφή)</w:t>
      </w: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lastRenderedPageBreak/>
        <w:t>Γ’ ΟΜΑΔΑ</w:t>
      </w:r>
      <w:r w:rsidRPr="00BF2552">
        <w:rPr>
          <w:rFonts w:ascii="Calibri" w:eastAsia="Times New Roman" w:hAnsi="Calibri" w:cs="Calibri"/>
          <w:lang w:eastAsia="zh-CN"/>
        </w:rPr>
        <w:t xml:space="preserve">              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71"/>
        <w:gridCol w:w="3540"/>
        <w:gridCol w:w="1161"/>
        <w:gridCol w:w="1160"/>
        <w:gridCol w:w="1648"/>
        <w:gridCol w:w="1418"/>
      </w:tblGrid>
      <w:tr w:rsidR="00BF2552" w:rsidRPr="00BF2552" w:rsidTr="00BF2552">
        <w:trPr>
          <w:trHeight w:val="1215"/>
          <w:jc w:val="center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α/α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Περιγρ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αφή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α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Μέτρησης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Ποσότητ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συνολική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Ηλεκτρικός τροχός κεραμικής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</w:rPr>
              <w:t>Τορνέτα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</w:rPr>
              <w:t xml:space="preserve"> επιτραπέζια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</w:rPr>
              <w:t>Φιλιέρα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</w:rPr>
              <w:t xml:space="preserve"> κεραμικής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Καμίνι κεραμικής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Φ.Π.Α.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953AEE" w:rsidRDefault="00953AEE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953AEE" w:rsidRDefault="00953AEE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953AEE" w:rsidRDefault="00953AEE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953AEE" w:rsidRDefault="00953AEE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>……………, …./……/2020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  <w:t xml:space="preserve">   (σφραγίδα-υπογραφή)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val="en-GB" w:eastAsia="zh-CN"/>
        </w:rPr>
      </w:pPr>
    </w:p>
    <w:p w:rsidR="00BF2552" w:rsidRPr="00BF2552" w:rsidRDefault="00BF2552" w:rsidP="001F3FEE">
      <w:pPr>
        <w:suppressAutoHyphens/>
        <w:spacing w:after="120" w:line="360" w:lineRule="auto"/>
        <w:jc w:val="center"/>
        <w:rPr>
          <w:rFonts w:ascii="Calibri" w:eastAsia="Times New Roman" w:hAnsi="Calibri" w:cs="Calibri"/>
          <w:lang w:val="en-GB" w:eastAsia="zh-CN"/>
        </w:rPr>
      </w:pPr>
      <w:r w:rsidRPr="00BF2552">
        <w:rPr>
          <w:rFonts w:ascii="Calibri" w:eastAsia="Times New Roman" w:hAnsi="Calibri" w:cs="Calibri"/>
          <w:b/>
          <w:lang w:val="en-GB" w:eastAsia="zh-CN"/>
        </w:rPr>
        <w:t>Δ’ ΟΜΑΔΑ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71"/>
        <w:gridCol w:w="3540"/>
        <w:gridCol w:w="1161"/>
        <w:gridCol w:w="1160"/>
        <w:gridCol w:w="1648"/>
        <w:gridCol w:w="1418"/>
      </w:tblGrid>
      <w:tr w:rsidR="00BF2552" w:rsidRPr="00BF2552" w:rsidTr="00BF2552">
        <w:trPr>
          <w:trHeight w:val="1215"/>
          <w:jc w:val="center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α/α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Περιγρ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αφή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α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Μέτρησης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Ποσότητ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συνολική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eastAsia="zh-CN"/>
              </w:rPr>
              <w:t>Καβαλέτο δαπέδου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eastAsia="zh-CN"/>
              </w:rPr>
              <w:t>Καβαλέτο επιτραπέζιο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Φ.Π.Α.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lastRenderedPageBreak/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>……………, …./……/2020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  <w:t xml:space="preserve">   (σφραγίδα-υπογραφή)</w:t>
      </w:r>
    </w:p>
    <w:p w:rsid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Ε’ ΟΜΑΔΑ</w:t>
      </w:r>
    </w:p>
    <w:tbl>
      <w:tblPr>
        <w:tblW w:w="10304" w:type="dxa"/>
        <w:jc w:val="center"/>
        <w:tblLook w:val="04A0" w:firstRow="1" w:lastRow="0" w:firstColumn="1" w:lastColumn="0" w:noHBand="0" w:noVBand="1"/>
      </w:tblPr>
      <w:tblGrid>
        <w:gridCol w:w="571"/>
        <w:gridCol w:w="4618"/>
        <w:gridCol w:w="1161"/>
        <w:gridCol w:w="1160"/>
        <w:gridCol w:w="1400"/>
        <w:gridCol w:w="20"/>
        <w:gridCol w:w="1366"/>
        <w:gridCol w:w="8"/>
      </w:tblGrid>
      <w:tr w:rsidR="00BF2552" w:rsidRPr="00BF2552" w:rsidTr="00BF2552">
        <w:trPr>
          <w:gridAfter w:val="1"/>
          <w:wAfter w:w="8" w:type="dxa"/>
          <w:trHeight w:val="982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α/α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Περιγρ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αφή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α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Μέτρησης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Ποσότητ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συνολική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Αναλογική κονσόλα μίξης δώδεκα (12) καναλιών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proofErr w:type="spellStart"/>
            <w:r w:rsidRPr="00BF2552">
              <w:rPr>
                <w:rFonts w:ascii="Calibri" w:eastAsia="Times New Roman" w:hAnsi="Calibri" w:cs="Calibri"/>
                <w:color w:val="000000"/>
              </w:rPr>
              <w:t>νισχυτής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</w:rPr>
              <w:t xml:space="preserve">  80</w:t>
            </w:r>
            <w:r w:rsidRPr="00BF2552">
              <w:rPr>
                <w:rFonts w:ascii="Calibri" w:eastAsia="Times New Roman" w:hAnsi="Calibri" w:cs="Calibri"/>
                <w:color w:val="000000"/>
                <w:lang w:val="en-US"/>
              </w:rPr>
              <w:t>HM</w:t>
            </w:r>
            <w:r w:rsidRPr="00BF2552">
              <w:rPr>
                <w:rFonts w:ascii="Calibri" w:eastAsia="Times New Roman" w:hAnsi="Calibri" w:cs="Calibri"/>
                <w:color w:val="000000"/>
              </w:rPr>
              <w:t xml:space="preserve">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</w:rPr>
              <w:t>Μείκτης</w:t>
            </w:r>
            <w:proofErr w:type="spellEnd"/>
            <w:r w:rsidRPr="00BF2552">
              <w:rPr>
                <w:rFonts w:ascii="Calibri" w:eastAsia="Times New Roman" w:hAnsi="Calibri" w:cs="Calibri"/>
                <w:color w:val="000000"/>
              </w:rPr>
              <w:t xml:space="preserve"> ήχου 2 ή 4 καναλιών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 xml:space="preserve">Συσκευή αναπαραγωγής 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CD</w:t>
            </w:r>
            <w:r w:rsidRPr="00BF2552">
              <w:rPr>
                <w:rFonts w:ascii="Calibri" w:eastAsia="Times New Roman" w:hAnsi="Calibri" w:cs="Calibri"/>
                <w:color w:val="000000"/>
              </w:rPr>
              <w:t xml:space="preserve"> και 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DVD</w:t>
            </w:r>
            <w:r w:rsidRPr="00BF2552">
              <w:rPr>
                <w:rFonts w:ascii="Calibri" w:eastAsia="Times New Roman" w:hAnsi="Calibri" w:cs="Calibri"/>
                <w:color w:val="000000"/>
              </w:rPr>
              <w:t xml:space="preserve">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1F3FEE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 xml:space="preserve">Ηχεία 500 </w:t>
            </w: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Watt</w:t>
            </w:r>
            <w:r w:rsidRPr="00BF2552">
              <w:rPr>
                <w:rFonts w:ascii="Calibri" w:eastAsia="Times New Roman" w:hAnsi="Calibri" w:cs="Calibri"/>
                <w:color w:val="000000"/>
              </w:rPr>
              <w:t xml:space="preserve">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1F3FEE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lastRenderedPageBreak/>
              <w:t>6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Τρίποδα ηχείων  όπως περιγράφεται στις τεχνικές προδιαγραφές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1F3FEE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7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Μικρόφωνα  όπως περιγράφεται στις τεχνικές προδιαγραφές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Ασύρματα μικρόφωνα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9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Χειλόφωνα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Αναλόγια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gridAfter w:val="1"/>
          <w:wAfter w:w="8" w:type="dxa"/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3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Φ.Π.Α. 24%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8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>……………, …./……/2020</w:t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</w:p>
    <w:p w:rsidR="00BF2552" w:rsidRPr="00BF2552" w:rsidRDefault="001F3FEE" w:rsidP="001F3FEE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                                                                                                                 </w:t>
      </w:r>
      <w:r w:rsidR="00BF2552" w:rsidRPr="00BF2552">
        <w:rPr>
          <w:rFonts w:ascii="Calibri" w:eastAsia="Times New Roman" w:hAnsi="Calibri" w:cs="Calibri"/>
          <w:lang w:eastAsia="zh-CN"/>
        </w:rPr>
        <w:t xml:space="preserve">  (σφραγίδα-</w:t>
      </w:r>
      <w:r>
        <w:rPr>
          <w:rFonts w:ascii="Calibri" w:eastAsia="Times New Roman" w:hAnsi="Calibri" w:cs="Calibri"/>
          <w:lang w:eastAsia="zh-CN"/>
        </w:rPr>
        <w:t xml:space="preserve"> υ</w:t>
      </w:r>
      <w:r w:rsidR="00BF2552" w:rsidRPr="00BF2552">
        <w:rPr>
          <w:rFonts w:ascii="Calibri" w:eastAsia="Times New Roman" w:hAnsi="Calibri" w:cs="Calibri"/>
          <w:lang w:eastAsia="zh-CN"/>
        </w:rPr>
        <w:t>πογραφή)</w:t>
      </w: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val="en-US" w:eastAsia="zh-CN"/>
        </w:rPr>
        <w:lastRenderedPageBreak/>
        <w:t>ΣΤ</w:t>
      </w:r>
      <w:r w:rsidRPr="00BF2552">
        <w:rPr>
          <w:rFonts w:ascii="Calibri" w:eastAsia="Times New Roman" w:hAnsi="Calibri" w:cs="Calibri"/>
          <w:b/>
          <w:lang w:eastAsia="zh-CN"/>
        </w:rPr>
        <w:t>’ ΟΜΑΔΑ</w:t>
      </w:r>
    </w:p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571"/>
        <w:gridCol w:w="4391"/>
        <w:gridCol w:w="1161"/>
        <w:gridCol w:w="1160"/>
        <w:gridCol w:w="1400"/>
        <w:gridCol w:w="12"/>
        <w:gridCol w:w="1374"/>
      </w:tblGrid>
      <w:tr w:rsidR="00BF2552" w:rsidRPr="00BF2552" w:rsidTr="00BF2552">
        <w:trPr>
          <w:trHeight w:val="1215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α/α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Περιγρ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αφή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α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Μέτρησης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Ποσότητ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συνολική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Πιάνο όρθιο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Σκαμπό πιάνου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Φ.Π.Α. 24%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8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1F3FEE" w:rsidRDefault="001F3FEE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1F3FEE">
        <w:rPr>
          <w:rFonts w:ascii="Calibri" w:eastAsia="Times New Roman" w:hAnsi="Calibri" w:cs="Calibri"/>
          <w:lang w:eastAsia="zh-CN"/>
        </w:rPr>
        <w:t>……………, …./……/2020</w:t>
      </w:r>
      <w:r w:rsidRPr="001F3FEE">
        <w:rPr>
          <w:rFonts w:ascii="Calibri" w:eastAsia="Times New Roman" w:hAnsi="Calibri" w:cs="Calibri"/>
          <w:lang w:eastAsia="zh-CN"/>
        </w:rPr>
        <w:tab/>
      </w:r>
      <w:r w:rsidRPr="001F3FEE">
        <w:rPr>
          <w:rFonts w:ascii="Calibri" w:eastAsia="Times New Roman" w:hAnsi="Calibri" w:cs="Calibri"/>
          <w:lang w:eastAsia="zh-CN"/>
        </w:rPr>
        <w:tab/>
      </w:r>
      <w:r w:rsidRPr="001F3FEE">
        <w:rPr>
          <w:rFonts w:ascii="Calibri" w:eastAsia="Times New Roman" w:hAnsi="Calibri" w:cs="Calibri"/>
          <w:lang w:eastAsia="zh-CN"/>
        </w:rPr>
        <w:tab/>
      </w:r>
      <w:r w:rsidRPr="001F3FEE">
        <w:rPr>
          <w:rFonts w:ascii="Calibri" w:eastAsia="Times New Roman" w:hAnsi="Calibri" w:cs="Calibri"/>
          <w:lang w:eastAsia="zh-CN"/>
        </w:rPr>
        <w:tab/>
      </w:r>
      <w:r w:rsidRPr="001F3FEE">
        <w:rPr>
          <w:rFonts w:ascii="Calibri" w:eastAsia="Times New Roman" w:hAnsi="Calibri" w:cs="Calibri"/>
          <w:lang w:eastAsia="zh-CN"/>
        </w:rPr>
        <w:tab/>
      </w:r>
      <w:r w:rsidRPr="001F3FEE">
        <w:rPr>
          <w:rFonts w:ascii="Calibri" w:eastAsia="Times New Roman" w:hAnsi="Calibri" w:cs="Calibri"/>
          <w:lang w:eastAsia="zh-CN"/>
        </w:rPr>
        <w:tab/>
      </w:r>
      <w:r w:rsidR="00BF2552" w:rsidRPr="001F3FEE">
        <w:rPr>
          <w:rFonts w:ascii="Calibri" w:eastAsia="Times New Roman" w:hAnsi="Calibri" w:cs="Calibri"/>
          <w:lang w:eastAsia="zh-CN"/>
        </w:rPr>
        <w:t xml:space="preserve">  (σφραγίδα-υπογραφή)</w:t>
      </w:r>
    </w:p>
    <w:p w:rsidR="00BF2552" w:rsidRPr="001F3FEE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1F3FEE" w:rsidRDefault="001F3F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1F3FEE" w:rsidRPr="001F3FEE" w:rsidRDefault="001F3F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1F3FEE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1F3FEE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BF2552" w:rsidRPr="001F3FEE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1F3FEE">
        <w:rPr>
          <w:rFonts w:ascii="Calibri" w:eastAsia="Times New Roman" w:hAnsi="Calibri" w:cs="Calibri"/>
          <w:b/>
          <w:lang w:eastAsia="zh-CN"/>
        </w:rPr>
        <w:lastRenderedPageBreak/>
        <w:t>Ζ’ ΟΜΑΔΑ</w:t>
      </w:r>
    </w:p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571"/>
        <w:gridCol w:w="4391"/>
        <w:gridCol w:w="1161"/>
        <w:gridCol w:w="1160"/>
        <w:gridCol w:w="1400"/>
        <w:gridCol w:w="12"/>
        <w:gridCol w:w="1374"/>
      </w:tblGrid>
      <w:tr w:rsidR="00BF2552" w:rsidRPr="00BF2552" w:rsidTr="00BF2552">
        <w:trPr>
          <w:trHeight w:val="1215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Περιγραφή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Ποσότητα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Ενδεικτική Τιμή Μονάδας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FEE">
              <w:rPr>
                <w:rFonts w:ascii="Calibri" w:eastAsia="Times New Roman" w:hAnsi="Calibri" w:cs="Calibri"/>
                <w:b/>
                <w:bCs/>
                <w:color w:val="000000"/>
              </w:rPr>
              <w:t>Ενδεικτική συνολική τιμή</w:t>
            </w: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1F3FEE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F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Κλασική κιθάρα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2552">
              <w:rPr>
                <w:rFonts w:ascii="Calibri" w:eastAsia="Times New Roman" w:hAnsi="Calibri" w:cs="Calibri"/>
                <w:color w:val="000000"/>
              </w:rPr>
              <w:t>Ηλεκτρική κιθάρα με ενισχυτή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Φ.Π.Α. 24%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8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val="en-GB" w:eastAsia="zh-CN"/>
        </w:rPr>
      </w:pPr>
      <w:r w:rsidRPr="00BF2552">
        <w:rPr>
          <w:rFonts w:ascii="Calibri" w:eastAsia="Times New Roman" w:hAnsi="Calibri" w:cs="Calibri"/>
          <w:lang w:val="en-GB" w:eastAsia="zh-CN"/>
        </w:rPr>
        <w:t>……………, …./……/2020</w:t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</w:r>
      <w:r w:rsidRPr="00BF2552">
        <w:rPr>
          <w:rFonts w:ascii="Calibri" w:eastAsia="Times New Roman" w:hAnsi="Calibri" w:cs="Calibri"/>
          <w:lang w:val="en-GB" w:eastAsia="zh-CN"/>
        </w:rPr>
        <w:tab/>
        <w:t xml:space="preserve">  (</w:t>
      </w:r>
      <w:proofErr w:type="spellStart"/>
      <w:r w:rsidRPr="00BF2552">
        <w:rPr>
          <w:rFonts w:ascii="Calibri" w:eastAsia="Times New Roman" w:hAnsi="Calibri" w:cs="Calibri"/>
          <w:lang w:val="en-GB" w:eastAsia="zh-CN"/>
        </w:rPr>
        <w:t>σφρ</w:t>
      </w:r>
      <w:proofErr w:type="spellEnd"/>
      <w:r w:rsidRPr="00BF2552">
        <w:rPr>
          <w:rFonts w:ascii="Calibri" w:eastAsia="Times New Roman" w:hAnsi="Calibri" w:cs="Calibri"/>
          <w:lang w:val="en-GB" w:eastAsia="zh-CN"/>
        </w:rPr>
        <w:t>αγίδα-υπογραφή)</w:t>
      </w:r>
    </w:p>
    <w:p w:rsid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953AEE" w:rsidRDefault="00953AEE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val="en-GB" w:eastAsia="zh-CN"/>
        </w:rPr>
      </w:pPr>
      <w:r w:rsidRPr="00BF2552">
        <w:rPr>
          <w:rFonts w:ascii="Calibri" w:eastAsia="Times New Roman" w:hAnsi="Calibri" w:cs="Calibri"/>
          <w:b/>
          <w:lang w:val="en-US" w:eastAsia="zh-CN"/>
        </w:rPr>
        <w:lastRenderedPageBreak/>
        <w:t>Η</w:t>
      </w:r>
      <w:r w:rsidRPr="00BF2552">
        <w:rPr>
          <w:rFonts w:ascii="Calibri" w:eastAsia="Times New Roman" w:hAnsi="Calibri" w:cs="Calibri"/>
          <w:b/>
          <w:lang w:val="en-GB" w:eastAsia="zh-CN"/>
        </w:rPr>
        <w:t>’ ΟΜΑΔΑ</w:t>
      </w:r>
    </w:p>
    <w:tbl>
      <w:tblPr>
        <w:tblW w:w="8791" w:type="dxa"/>
        <w:jc w:val="center"/>
        <w:tblLook w:val="04A0" w:firstRow="1" w:lastRow="0" w:firstColumn="1" w:lastColumn="0" w:noHBand="0" w:noVBand="1"/>
      </w:tblPr>
      <w:tblGrid>
        <w:gridCol w:w="571"/>
        <w:gridCol w:w="2831"/>
        <w:gridCol w:w="1161"/>
        <w:gridCol w:w="1160"/>
        <w:gridCol w:w="1400"/>
        <w:gridCol w:w="10"/>
        <w:gridCol w:w="1658"/>
      </w:tblGrid>
      <w:tr w:rsidR="00BF2552" w:rsidRPr="00BF2552" w:rsidTr="00BF2552">
        <w:trPr>
          <w:trHeight w:val="1215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α/α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Περιγρ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αφή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α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Μέτρησης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Ποσότητ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Μονάδ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ας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Ενδεικτική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συνολική</w:t>
            </w:r>
            <w:proofErr w:type="spellEnd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τιμή</w:t>
            </w:r>
            <w:proofErr w:type="spellEnd"/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eastAsia="zh-CN"/>
              </w:rPr>
              <w:t>Τραπέζι πτυσσόμενο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eastAsia="zh-CN"/>
              </w:rPr>
              <w:t>Σκαμπό τροχήλατο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BF2552" w:rsidRPr="00BF2552" w:rsidTr="00BF2552">
        <w:trPr>
          <w:trHeight w:val="6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3 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eastAsia="zh-CN"/>
              </w:rPr>
              <w:t>Καρέκλα πολυπροπυλενίου  όπως περιγράφεται στις τεχνικές προδιαγραφές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τεμάχιο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 w:eastAsia="zh-CN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tabs>
                <w:tab w:val="left" w:pos="142"/>
              </w:tabs>
              <w:suppressAutoHyphens/>
              <w:spacing w:after="120" w:line="360" w:lineRule="auto"/>
              <w:ind w:right="43"/>
              <w:jc w:val="center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Σύνολο</w:t>
            </w:r>
            <w:proofErr w:type="spellEnd"/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5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Φ.Π.Α. 24%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F2552" w:rsidRPr="00BF2552" w:rsidTr="00BF2552">
        <w:trPr>
          <w:trHeight w:val="315"/>
          <w:jc w:val="center"/>
        </w:trPr>
        <w:tc>
          <w:tcPr>
            <w:tcW w:w="71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F2552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 w:rsidRPr="00BF2552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ΓΕΝΙΚΟ ΣΥΝΟΛΟ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2552" w:rsidRPr="00BF2552" w:rsidRDefault="00BF2552" w:rsidP="00BF255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>Ο Χρόνος ισχύος της προσφοράς ορίζεται το διάστημα 1</w:t>
      </w:r>
      <w:r w:rsidR="00B91A20" w:rsidRPr="00B91A20">
        <w:rPr>
          <w:rFonts w:ascii="Calibri" w:eastAsia="Times New Roman" w:hAnsi="Calibri" w:cs="Calibri"/>
          <w:b/>
          <w:lang w:eastAsia="zh-CN"/>
        </w:rPr>
        <w:t>8</w:t>
      </w:r>
      <w:r w:rsidRPr="00BF2552">
        <w:rPr>
          <w:rFonts w:ascii="Calibri" w:eastAsia="Times New Roman" w:hAnsi="Calibri" w:cs="Calibri"/>
          <w:b/>
          <w:lang w:eastAsia="zh-CN"/>
        </w:rPr>
        <w:t>0 ημερών από την καταληκτική ημερομηνία υποβολής της στο παρόντα διαγωνισμό.</w:t>
      </w:r>
    </w:p>
    <w:p w:rsidR="00BF2552" w:rsidRPr="00BF2552" w:rsidRDefault="00BF2552" w:rsidP="00BF255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BF2552">
        <w:rPr>
          <w:rFonts w:ascii="Calibri" w:eastAsia="Times New Roman" w:hAnsi="Calibri" w:cs="Calibri"/>
          <w:b/>
          <w:lang w:eastAsia="zh-CN"/>
        </w:rPr>
        <w:t xml:space="preserve">Αποδέχομαι πλήρως και ανεπιφύλακτα όλους τους όρους του παρόντος διαγωνισμού </w:t>
      </w:r>
    </w:p>
    <w:p w:rsidR="00BF2552" w:rsidRPr="00BF2552" w:rsidRDefault="00BF2552" w:rsidP="00BF2552">
      <w:pPr>
        <w:suppressAutoHyphens/>
        <w:spacing w:after="120" w:line="360" w:lineRule="auto"/>
        <w:ind w:left="5760"/>
        <w:jc w:val="both"/>
        <w:rPr>
          <w:rFonts w:ascii="Calibri" w:eastAsia="Times New Roman" w:hAnsi="Calibri" w:cs="Calibri"/>
          <w:lang w:eastAsia="zh-CN"/>
        </w:rPr>
      </w:pPr>
      <w:r w:rsidRPr="00BF2552">
        <w:rPr>
          <w:rFonts w:ascii="Calibri" w:eastAsia="Times New Roman" w:hAnsi="Calibri" w:cs="Calibri"/>
          <w:lang w:eastAsia="zh-CN"/>
        </w:rPr>
        <w:t>……………, …./……/2020</w:t>
      </w:r>
    </w:p>
    <w:p w:rsidR="00D11312" w:rsidRDefault="00BF2552" w:rsidP="001F3FEE">
      <w:pPr>
        <w:suppressAutoHyphens/>
        <w:spacing w:after="120" w:line="360" w:lineRule="auto"/>
        <w:jc w:val="both"/>
      </w:pP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</w:r>
      <w:r w:rsidRPr="00BF2552">
        <w:rPr>
          <w:rFonts w:ascii="Calibri" w:eastAsia="Times New Roman" w:hAnsi="Calibri" w:cs="Calibri"/>
          <w:lang w:eastAsia="zh-CN"/>
        </w:rPr>
        <w:tab/>
        <w:t xml:space="preserve">   (σφραγίδα-υπογραφή)</w:t>
      </w:r>
    </w:p>
    <w:sectPr w:rsidR="00D11312" w:rsidSect="00953AEE">
      <w:headerReference w:type="default" r:id="rId6"/>
      <w:footerReference w:type="default" r:id="rId7"/>
      <w:pgSz w:w="12240" w:h="15840"/>
      <w:pgMar w:top="1440" w:right="1800" w:bottom="568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8F" w:rsidRDefault="00F82B8F" w:rsidP="00BF2552">
      <w:pPr>
        <w:spacing w:after="0" w:line="240" w:lineRule="auto"/>
      </w:pPr>
      <w:r>
        <w:separator/>
      </w:r>
    </w:p>
  </w:endnote>
  <w:endnote w:type="continuationSeparator" w:id="0">
    <w:p w:rsidR="00F82B8F" w:rsidRDefault="00F82B8F" w:rsidP="00B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6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4"/>
      <w:gridCol w:w="1154"/>
      <w:gridCol w:w="1257"/>
      <w:gridCol w:w="761"/>
      <w:gridCol w:w="1216"/>
      <w:gridCol w:w="2587"/>
      <w:gridCol w:w="1177"/>
    </w:tblGrid>
    <w:tr w:rsidR="00953AEE" w:rsidRPr="00953AEE" w:rsidTr="006B0736">
      <w:trPr>
        <w:trHeight w:val="825"/>
        <w:jc w:val="center"/>
      </w:trPr>
      <w:tc>
        <w:tcPr>
          <w:tcW w:w="831" w:type="pct"/>
          <w:tcBorders>
            <w:right w:val="nil"/>
          </w:tcBorders>
          <w:shd w:val="clear" w:color="auto" w:fill="auto"/>
          <w:vAlign w:val="center"/>
        </w:tcPr>
        <w:p w:rsidR="00953AEE" w:rsidRPr="00953AEE" w:rsidRDefault="00953AEE" w:rsidP="00953AEE">
          <w:pPr>
            <w:widowControl w:val="0"/>
            <w:jc w:val="right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proofErr w:type="spellStart"/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Έκδοση</w:t>
          </w:r>
          <w:proofErr w:type="spellEnd"/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: 01</w:t>
          </w:r>
        </w:p>
        <w:p w:rsidR="00953AEE" w:rsidRPr="00953AEE" w:rsidRDefault="00953AEE" w:rsidP="00953AEE">
          <w:pPr>
            <w:widowControl w:val="0"/>
            <w:jc w:val="right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proofErr w:type="spellStart"/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Αν</w:t>
          </w:r>
          <w:proofErr w:type="spellEnd"/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αθ.: 00</w:t>
          </w:r>
        </w:p>
      </w:tc>
      <w:tc>
        <w:tcPr>
          <w:tcW w:w="590" w:type="pct"/>
          <w:tcBorders>
            <w:left w:val="nil"/>
          </w:tcBorders>
          <w:shd w:val="clear" w:color="auto" w:fill="auto"/>
          <w:vAlign w:val="center"/>
        </w:tcPr>
        <w:p w:rsidR="00953AEE" w:rsidRPr="00953AEE" w:rsidRDefault="00953AEE" w:rsidP="00953AEE">
          <w:pPr>
            <w:widowControl w:val="0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06/11/2018</w:t>
          </w:r>
        </w:p>
        <w:p w:rsidR="00953AEE" w:rsidRPr="00953AEE" w:rsidRDefault="00953AEE" w:rsidP="00953AEE">
          <w:pPr>
            <w:widowControl w:val="0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..../..../20....</w:t>
          </w:r>
        </w:p>
      </w:tc>
      <w:tc>
        <w:tcPr>
          <w:tcW w:w="643" w:type="pct"/>
          <w:tcBorders>
            <w:right w:val="nil"/>
          </w:tcBorders>
          <w:vAlign w:val="center"/>
        </w:tcPr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sz w:val="14"/>
              <w:szCs w:val="14"/>
              <w:lang w:val="en-AU" w:eastAsia="el-GR"/>
            </w:rPr>
            <w:t>ΕΕ-05-01-03</w:t>
          </w:r>
        </w:p>
      </w:tc>
      <w:tc>
        <w:tcPr>
          <w:tcW w:w="389" w:type="pct"/>
          <w:tcBorders>
            <w:right w:val="nil"/>
          </w:tcBorders>
          <w:vAlign w:val="center"/>
        </w:tcPr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ΕΓΚΡ./ΕΚΔ:</w:t>
          </w:r>
        </w:p>
      </w:tc>
      <w:tc>
        <w:tcPr>
          <w:tcW w:w="622" w:type="pct"/>
          <w:tcBorders>
            <w:left w:val="nil"/>
          </w:tcBorders>
          <w:vAlign w:val="center"/>
        </w:tcPr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30/11/2018</w:t>
          </w:r>
        </w:p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  <w:lang w:val="en-AU"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val="en-AU" w:eastAsia="el-GR"/>
            </w:rPr>
            <w:t>..../..../20....</w:t>
          </w:r>
        </w:p>
      </w:tc>
      <w:tc>
        <w:tcPr>
          <w:tcW w:w="1323" w:type="pct"/>
          <w:vAlign w:val="center"/>
        </w:tcPr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  <w:lang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eastAsia="el-GR"/>
            </w:rPr>
            <w:t>Δήμος Ιλίου</w:t>
          </w:r>
        </w:p>
        <w:p w:rsidR="00953AEE" w:rsidRPr="00953AEE" w:rsidRDefault="00953AEE" w:rsidP="00953AEE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  <w:lang w:eastAsia="el-GR"/>
            </w:rPr>
          </w:pPr>
          <w:r w:rsidRPr="00953AEE">
            <w:rPr>
              <w:rFonts w:ascii="Arial" w:hAnsi="Arial" w:cs="Arial"/>
              <w:bCs/>
              <w:sz w:val="14"/>
              <w:szCs w:val="14"/>
              <w:lang w:eastAsia="el-GR"/>
            </w:rPr>
            <w:t>Γραφείο Διαχείρισης Ποιότητας / Α.Τ.Π.Π.Α.</w:t>
          </w:r>
        </w:p>
      </w:tc>
      <w:tc>
        <w:tcPr>
          <w:tcW w:w="602" w:type="pct"/>
          <w:vAlign w:val="center"/>
        </w:tcPr>
        <w:p w:rsidR="00953AEE" w:rsidRPr="00953AEE" w:rsidRDefault="00953AEE" w:rsidP="00953AEE">
          <w:pPr>
            <w:widowControl w:val="0"/>
            <w:tabs>
              <w:tab w:val="left" w:pos="0"/>
              <w:tab w:val="center" w:pos="4153"/>
              <w:tab w:val="right" w:pos="8306"/>
            </w:tabs>
            <w:ind w:right="-81"/>
            <w:jc w:val="center"/>
            <w:rPr>
              <w:rFonts w:ascii="Arial" w:hAnsi="Arial" w:cs="Arial"/>
              <w:sz w:val="14"/>
              <w:szCs w:val="14"/>
              <w:lang w:val="en-AU" w:eastAsia="x-none"/>
            </w:rPr>
          </w:pPr>
          <w:proofErr w:type="spellStart"/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t>Σελ</w:t>
          </w:r>
          <w:proofErr w:type="spellEnd"/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t xml:space="preserve">.: </w: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begin"/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instrText xml:space="preserve"> PAGE  \* Arabic  \* MERGEFORMAT </w:instrTex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separate"/>
          </w:r>
          <w:r w:rsidR="00CF7D61">
            <w:rPr>
              <w:rFonts w:ascii="Arial" w:hAnsi="Arial" w:cs="Arial"/>
              <w:noProof/>
              <w:sz w:val="14"/>
              <w:szCs w:val="14"/>
              <w:lang w:val="en-AU" w:eastAsia="x-none"/>
            </w:rPr>
            <w:t>9</w: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end"/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t>/</w: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begin"/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instrText xml:space="preserve"> NUMPAGES  \* Arabic  \* MERGEFORMAT </w:instrTex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separate"/>
          </w:r>
          <w:r w:rsidR="00CF7D61">
            <w:rPr>
              <w:rFonts w:ascii="Arial" w:hAnsi="Arial" w:cs="Arial"/>
              <w:noProof/>
              <w:sz w:val="14"/>
              <w:szCs w:val="14"/>
              <w:lang w:val="en-AU" w:eastAsia="x-none"/>
            </w:rPr>
            <w:t>9</w:t>
          </w:r>
          <w:r w:rsidRPr="00953AEE">
            <w:rPr>
              <w:rFonts w:ascii="Arial" w:hAnsi="Arial" w:cs="Arial"/>
              <w:sz w:val="14"/>
              <w:szCs w:val="14"/>
              <w:lang w:val="en-AU" w:eastAsia="x-none"/>
            </w:rPr>
            <w:fldChar w:fldCharType="end"/>
          </w:r>
        </w:p>
      </w:tc>
    </w:tr>
  </w:tbl>
  <w:p w:rsidR="00953AEE" w:rsidRDefault="00953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8F" w:rsidRDefault="00F82B8F" w:rsidP="00BF2552">
      <w:pPr>
        <w:spacing w:after="0" w:line="240" w:lineRule="auto"/>
      </w:pPr>
      <w:r>
        <w:separator/>
      </w:r>
    </w:p>
  </w:footnote>
  <w:footnote w:type="continuationSeparator" w:id="0">
    <w:p w:rsidR="00F82B8F" w:rsidRDefault="00F82B8F" w:rsidP="00BF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EE" w:rsidRPr="00BF2552" w:rsidRDefault="00BF2552" w:rsidP="00D9603A">
    <w:pPr>
      <w:suppressAutoHyphens/>
      <w:spacing w:after="120" w:line="240" w:lineRule="auto"/>
      <w:jc w:val="both"/>
      <w:rPr>
        <w:rFonts w:ascii="Arial" w:eastAsia="SimSun" w:hAnsi="Arial" w:cs="Arial"/>
        <w:color w:val="000000"/>
        <w:sz w:val="18"/>
        <w:szCs w:val="18"/>
        <w:lang w:eastAsia="el-GR" w:bidi="hi-IN"/>
      </w:rPr>
    </w:pPr>
    <w:r w:rsidRPr="00BF2552">
      <w:rPr>
        <w:rFonts w:ascii="Arial" w:eastAsia="Times New Roman" w:hAnsi="Arial" w:cs="Arial"/>
        <w:sz w:val="18"/>
        <w:szCs w:val="18"/>
        <w:lang w:eastAsia="zh-CN"/>
      </w:rPr>
      <w:t xml:space="preserve">  </w:t>
    </w:r>
  </w:p>
  <w:tbl>
    <w:tblPr>
      <w:tblW w:w="11340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4111"/>
      <w:gridCol w:w="2297"/>
      <w:gridCol w:w="3231"/>
    </w:tblGrid>
    <w:tr w:rsidR="001F3FEE" w:rsidRPr="002E4729" w:rsidTr="006B0736">
      <w:trPr>
        <w:trHeight w:val="852"/>
        <w:jc w:val="center"/>
      </w:trPr>
      <w:tc>
        <w:tcPr>
          <w:tcW w:w="1701" w:type="dxa"/>
          <w:vMerge w:val="restart"/>
          <w:shd w:val="clear" w:color="auto" w:fill="auto"/>
        </w:tcPr>
        <w:p w:rsidR="001F3FEE" w:rsidRPr="002E4729" w:rsidRDefault="001F3FEE" w:rsidP="001F3FEE">
          <w:pPr>
            <w:jc w:val="center"/>
            <w:rPr>
              <w:rFonts w:ascii="Times New Roman" w:hAnsi="Times New Roman"/>
              <w:sz w:val="20"/>
              <w:szCs w:val="20"/>
              <w:lang w:eastAsia="el-GR"/>
            </w:rPr>
          </w:pPr>
          <w:r w:rsidRPr="002E4729">
            <w:rPr>
              <w:rFonts w:ascii="Times New Roman" w:hAnsi="Times New Roman"/>
              <w:noProof/>
              <w:sz w:val="20"/>
              <w:szCs w:val="20"/>
              <w:lang w:eastAsia="el-GR"/>
            </w:rPr>
            <w:drawing>
              <wp:inline distT="0" distB="0" distL="0" distR="0" wp14:anchorId="58B6E874" wp14:editId="7C009A74">
                <wp:extent cx="619125" cy="742950"/>
                <wp:effectExtent l="0" t="0" r="9525" b="0"/>
                <wp:docPr id="257" name="Εικόνα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</w:tcPr>
        <w:p w:rsidR="001F3FEE" w:rsidRPr="002E4729" w:rsidRDefault="001F3FEE" w:rsidP="001F3FEE">
          <w:pPr>
            <w:jc w:val="center"/>
            <w:rPr>
              <w:rFonts w:ascii="Times New Roman" w:hAnsi="Times New Roman"/>
              <w:sz w:val="20"/>
              <w:szCs w:val="20"/>
              <w:lang w:eastAsia="el-GR"/>
            </w:rPr>
          </w:pPr>
          <w:r w:rsidRPr="002E4729">
            <w:rPr>
              <w:rFonts w:ascii="Times New Roman" w:hAnsi="Times New Roman"/>
              <w:noProof/>
              <w:sz w:val="20"/>
              <w:szCs w:val="20"/>
              <w:lang w:eastAsia="el-GR"/>
            </w:rPr>
            <w:drawing>
              <wp:inline distT="0" distB="0" distL="0" distR="0" wp14:anchorId="3E325F0F" wp14:editId="2D75934C">
                <wp:extent cx="1066800" cy="514350"/>
                <wp:effectExtent l="0" t="0" r="0" b="0"/>
                <wp:docPr id="258" name="Εικόνα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  <w:shd w:val="clear" w:color="auto" w:fill="auto"/>
        </w:tcPr>
        <w:p w:rsidR="001F3FEE" w:rsidRPr="002E4729" w:rsidRDefault="001F3FEE" w:rsidP="001F3FEE">
          <w:pPr>
            <w:jc w:val="center"/>
            <w:rPr>
              <w:rFonts w:ascii="Times New Roman" w:hAnsi="Times New Roman"/>
              <w:sz w:val="20"/>
              <w:szCs w:val="20"/>
              <w:lang w:eastAsia="el-GR"/>
            </w:rPr>
          </w:pPr>
          <w:r w:rsidRPr="002E4729">
            <w:rPr>
              <w:rFonts w:ascii="Times New Roman" w:hAnsi="Times New Roman"/>
              <w:noProof/>
              <w:sz w:val="20"/>
              <w:szCs w:val="20"/>
              <w:lang w:eastAsia="el-GR"/>
            </w:rPr>
            <w:drawing>
              <wp:inline distT="0" distB="0" distL="0" distR="0" wp14:anchorId="12A0A414" wp14:editId="37C34219">
                <wp:extent cx="1543050" cy="523875"/>
                <wp:effectExtent l="0" t="0" r="0" b="9525"/>
                <wp:docPr id="259" name="Εικόνα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  <w:shd w:val="clear" w:color="auto" w:fill="auto"/>
        </w:tcPr>
        <w:p w:rsidR="001F3FEE" w:rsidRPr="002E4729" w:rsidRDefault="001F3FEE" w:rsidP="001F3FEE">
          <w:pPr>
            <w:jc w:val="center"/>
            <w:rPr>
              <w:rFonts w:ascii="Times New Roman" w:hAnsi="Times New Roman"/>
              <w:sz w:val="20"/>
              <w:szCs w:val="20"/>
              <w:lang w:eastAsia="el-GR"/>
            </w:rPr>
          </w:pPr>
          <w:r w:rsidRPr="002E4729">
            <w:rPr>
              <w:rFonts w:ascii="Times New Roman" w:hAnsi="Times New Roman"/>
              <w:noProof/>
              <w:sz w:val="20"/>
              <w:szCs w:val="20"/>
              <w:lang w:eastAsia="el-GR"/>
            </w:rPr>
            <w:drawing>
              <wp:inline distT="0" distB="0" distL="0" distR="0" wp14:anchorId="58CB80B6" wp14:editId="1215B8D6">
                <wp:extent cx="990600" cy="581025"/>
                <wp:effectExtent l="0" t="0" r="0" b="9525"/>
                <wp:docPr id="260" name="Εικόνα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3FEE" w:rsidRPr="002E4729" w:rsidTr="006B0736">
      <w:trPr>
        <w:trHeight w:val="985"/>
        <w:jc w:val="center"/>
      </w:trPr>
      <w:tc>
        <w:tcPr>
          <w:tcW w:w="1701" w:type="dxa"/>
          <w:vMerge/>
          <w:shd w:val="clear" w:color="auto" w:fill="auto"/>
        </w:tcPr>
        <w:p w:rsidR="001F3FEE" w:rsidRPr="002E4729" w:rsidRDefault="001F3FEE" w:rsidP="001F3FEE">
          <w:pPr>
            <w:rPr>
              <w:rFonts w:ascii="Times New Roman" w:hAnsi="Times New Roman"/>
              <w:sz w:val="20"/>
              <w:szCs w:val="20"/>
              <w:lang w:eastAsia="el-GR"/>
            </w:rPr>
          </w:pPr>
        </w:p>
      </w:tc>
      <w:tc>
        <w:tcPr>
          <w:tcW w:w="4111" w:type="dxa"/>
          <w:shd w:val="clear" w:color="auto" w:fill="auto"/>
        </w:tcPr>
        <w:p w:rsidR="001F3FEE" w:rsidRPr="002E4729" w:rsidRDefault="001F3FEE" w:rsidP="001F3FEE">
          <w:pPr>
            <w:tabs>
              <w:tab w:val="center" w:pos="4153"/>
              <w:tab w:val="right" w:pos="8306"/>
            </w:tabs>
            <w:ind w:left="68" w:hanging="68"/>
            <w:jc w:val="center"/>
            <w:rPr>
              <w:rFonts w:cs="Arial"/>
              <w:sz w:val="18"/>
              <w:szCs w:val="18"/>
              <w:lang w:eastAsia="el-GR"/>
            </w:rPr>
          </w:pPr>
          <w:r w:rsidRPr="002E4729">
            <w:rPr>
              <w:rFonts w:cs="Arial"/>
              <w:sz w:val="18"/>
              <w:szCs w:val="18"/>
              <w:lang w:eastAsia="el-GR"/>
            </w:rPr>
            <w:t>ΕΥΡΩΠΑΙΚΗ ΕΝΩΣΗ</w:t>
          </w:r>
        </w:p>
        <w:p w:rsidR="001F3FEE" w:rsidRPr="002E4729" w:rsidRDefault="001F3FEE" w:rsidP="001F3FEE">
          <w:pPr>
            <w:autoSpaceDE w:val="0"/>
            <w:autoSpaceDN w:val="0"/>
            <w:adjustRightInd w:val="0"/>
            <w:ind w:left="68" w:hanging="68"/>
            <w:jc w:val="center"/>
            <w:rPr>
              <w:rFonts w:cs="Arial"/>
              <w:color w:val="000000"/>
              <w:sz w:val="18"/>
              <w:szCs w:val="18"/>
              <w:lang w:eastAsia="el-GR"/>
            </w:rPr>
          </w:pPr>
          <w:r w:rsidRPr="002E4729">
            <w:rPr>
              <w:rFonts w:cs="Arial"/>
              <w:color w:val="000000"/>
              <w:sz w:val="18"/>
              <w:szCs w:val="18"/>
              <w:lang w:eastAsia="el-GR"/>
            </w:rPr>
            <w:t>Ευρωπαϊκό Ταμείο</w:t>
          </w:r>
        </w:p>
        <w:p w:rsidR="001F3FEE" w:rsidRPr="002E4729" w:rsidRDefault="001F3FEE" w:rsidP="001F3FEE">
          <w:pPr>
            <w:autoSpaceDE w:val="0"/>
            <w:autoSpaceDN w:val="0"/>
            <w:adjustRightInd w:val="0"/>
            <w:ind w:left="68" w:hanging="68"/>
            <w:jc w:val="center"/>
            <w:rPr>
              <w:rFonts w:cs="Arial"/>
              <w:color w:val="000000"/>
              <w:sz w:val="18"/>
              <w:szCs w:val="18"/>
              <w:lang w:eastAsia="el-GR"/>
            </w:rPr>
          </w:pPr>
          <w:r w:rsidRPr="002E4729">
            <w:rPr>
              <w:rFonts w:cs="Arial"/>
              <w:color w:val="000000"/>
              <w:sz w:val="18"/>
              <w:szCs w:val="18"/>
              <w:lang w:eastAsia="el-GR"/>
            </w:rPr>
            <w:t>Περιφερειακής Ανάπτυξης</w:t>
          </w:r>
        </w:p>
        <w:p w:rsidR="001F3FEE" w:rsidRPr="002E4729" w:rsidRDefault="001F3FEE" w:rsidP="001F3FEE">
          <w:pPr>
            <w:ind w:left="68" w:hanging="68"/>
            <w:jc w:val="center"/>
            <w:rPr>
              <w:rFonts w:ascii="Times New Roman" w:hAnsi="Times New Roman"/>
              <w:sz w:val="20"/>
              <w:szCs w:val="20"/>
              <w:lang w:eastAsia="el-GR"/>
            </w:rPr>
          </w:pPr>
          <w:r w:rsidRPr="002E4729">
            <w:rPr>
              <w:rFonts w:cs="Arial"/>
              <w:sz w:val="18"/>
              <w:szCs w:val="18"/>
              <w:lang w:eastAsia="el-GR"/>
            </w:rPr>
            <w:t xml:space="preserve">Κωδικός ΟΠΣ: </w:t>
          </w:r>
          <w:r w:rsidRPr="002E4729">
            <w:rPr>
              <w:rFonts w:cs="Arial"/>
              <w:b/>
              <w:bCs/>
              <w:sz w:val="18"/>
              <w:szCs w:val="18"/>
              <w:lang w:val="en-US"/>
            </w:rPr>
            <w:t>5054673</w:t>
          </w:r>
        </w:p>
      </w:tc>
      <w:tc>
        <w:tcPr>
          <w:tcW w:w="2297" w:type="dxa"/>
          <w:shd w:val="clear" w:color="auto" w:fill="auto"/>
        </w:tcPr>
        <w:p w:rsidR="001F3FEE" w:rsidRPr="002E4729" w:rsidRDefault="001F3FEE" w:rsidP="001F3FEE">
          <w:pPr>
            <w:rPr>
              <w:rFonts w:ascii="Times New Roman" w:hAnsi="Times New Roman"/>
              <w:sz w:val="20"/>
              <w:szCs w:val="20"/>
              <w:lang w:eastAsia="el-GR"/>
            </w:rPr>
          </w:pPr>
        </w:p>
      </w:tc>
      <w:tc>
        <w:tcPr>
          <w:tcW w:w="3231" w:type="dxa"/>
          <w:shd w:val="clear" w:color="auto" w:fill="auto"/>
        </w:tcPr>
        <w:p w:rsidR="001F3FEE" w:rsidRPr="002E4729" w:rsidRDefault="001F3FEE" w:rsidP="001F3FEE">
          <w:pPr>
            <w:rPr>
              <w:rFonts w:ascii="Times New Roman" w:hAnsi="Times New Roman"/>
              <w:sz w:val="20"/>
              <w:szCs w:val="20"/>
              <w:lang w:eastAsia="el-GR"/>
            </w:rPr>
          </w:pPr>
        </w:p>
      </w:tc>
    </w:tr>
  </w:tbl>
  <w:p w:rsidR="00BF2552" w:rsidRPr="00BF2552" w:rsidRDefault="00BF2552" w:rsidP="00D9603A">
    <w:pPr>
      <w:suppressAutoHyphens/>
      <w:spacing w:after="120" w:line="240" w:lineRule="auto"/>
      <w:jc w:val="both"/>
      <w:rPr>
        <w:rFonts w:ascii="Arial" w:eastAsia="SimSun" w:hAnsi="Arial" w:cs="Arial"/>
        <w:color w:val="000000"/>
        <w:sz w:val="18"/>
        <w:szCs w:val="18"/>
        <w:lang w:eastAsia="el-GR"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52"/>
    <w:rsid w:val="00065D7E"/>
    <w:rsid w:val="001D258C"/>
    <w:rsid w:val="001F3FEE"/>
    <w:rsid w:val="00953AEE"/>
    <w:rsid w:val="00B91A20"/>
    <w:rsid w:val="00BF2552"/>
    <w:rsid w:val="00CF7D61"/>
    <w:rsid w:val="00D11312"/>
    <w:rsid w:val="00D9603A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25C0EA-42C1-4D12-85AC-8773875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F255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F2552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a3">
    <w:name w:val="header"/>
    <w:aliases w:val="hd,ho,header odd,Header Titlos Prosforas"/>
    <w:basedOn w:val="a"/>
    <w:link w:val="Char"/>
    <w:uiPriority w:val="99"/>
    <w:unhideWhenUsed/>
    <w:rsid w:val="00BF2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o Char,header odd Char,Header Titlos Prosforas Char"/>
    <w:basedOn w:val="a0"/>
    <w:link w:val="a3"/>
    <w:uiPriority w:val="99"/>
    <w:rsid w:val="00BF2552"/>
  </w:style>
  <w:style w:type="paragraph" w:styleId="a4">
    <w:name w:val="footer"/>
    <w:aliases w:val="ft,f,fo,Char Char Char"/>
    <w:basedOn w:val="a"/>
    <w:link w:val="Char0"/>
    <w:unhideWhenUsed/>
    <w:rsid w:val="00BF2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f Char,fo Char,Char Char Char Char"/>
    <w:basedOn w:val="a0"/>
    <w:link w:val="a4"/>
    <w:rsid w:val="00BF2552"/>
  </w:style>
  <w:style w:type="character" w:customStyle="1" w:styleId="DefaultChar">
    <w:name w:val="Default Char"/>
    <w:link w:val="Default"/>
    <w:locked/>
    <w:rsid w:val="00BF2552"/>
    <w:rPr>
      <w:rFonts w:ascii="Cambria" w:eastAsia="SimSun" w:hAnsi="Cambria"/>
      <w:color w:val="000000"/>
      <w:sz w:val="24"/>
      <w:lang w:val="x-none" w:eastAsia="zh-CN"/>
    </w:rPr>
  </w:style>
  <w:style w:type="paragraph" w:customStyle="1" w:styleId="Default">
    <w:name w:val="Default"/>
    <w:link w:val="DefaultChar"/>
    <w:rsid w:val="00BF2552"/>
    <w:pPr>
      <w:widowControl w:val="0"/>
      <w:suppressAutoHyphens/>
      <w:spacing w:after="0" w:line="240" w:lineRule="auto"/>
    </w:pPr>
    <w:rPr>
      <w:rFonts w:ascii="Cambria" w:eastAsia="SimSun" w:hAnsi="Cambria"/>
      <w:color w:val="000000"/>
      <w:sz w:val="24"/>
      <w:lang w:val="x-none" w:eastAsia="zh-CN"/>
    </w:rPr>
  </w:style>
  <w:style w:type="character" w:styleId="a5">
    <w:name w:val="page number"/>
    <w:basedOn w:val="a0"/>
    <w:rsid w:val="00BF2552"/>
  </w:style>
  <w:style w:type="paragraph" w:customStyle="1" w:styleId="xl30">
    <w:name w:val="xl30"/>
    <w:basedOn w:val="a"/>
    <w:rsid w:val="00BF2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Arial Unicode MS" w:eastAsia="Times New Roman" w:hAnsi="Arial Unicode MS" w:cs="Arial Unicode MS"/>
      <w:sz w:val="24"/>
      <w:szCs w:val="24"/>
      <w:lang w:eastAsia="el-GR"/>
    </w:rPr>
  </w:style>
  <w:style w:type="paragraph" w:customStyle="1" w:styleId="xl32">
    <w:name w:val="xl32"/>
    <w:basedOn w:val="a"/>
    <w:rsid w:val="00BF2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Arial Unicode MS" w:eastAsia="Times New Roman" w:hAnsi="Arial Unicode MS" w:cs="Arial Unicode MS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Hliadis</dc:creator>
  <cp:keywords/>
  <dc:description/>
  <cp:lastModifiedBy>Arxontoula Mamounaki</cp:lastModifiedBy>
  <cp:revision>6</cp:revision>
  <dcterms:created xsi:type="dcterms:W3CDTF">2020-12-04T14:25:00Z</dcterms:created>
  <dcterms:modified xsi:type="dcterms:W3CDTF">2020-12-09T08:20:00Z</dcterms:modified>
</cp:coreProperties>
</file>