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9BCB" w14:textId="723060F0" w:rsidR="002A14E6" w:rsidRPr="002A14E6" w:rsidRDefault="002A14E6" w:rsidP="002A14E6">
      <w:pPr>
        <w:jc w:val="center"/>
        <w:rPr>
          <w:b/>
        </w:rPr>
      </w:pPr>
      <w:r w:rsidRPr="002A14E6">
        <w:rPr>
          <w:b/>
        </w:rPr>
        <w:t xml:space="preserve">ΟΜΑΔΑ </w:t>
      </w:r>
      <w:r w:rsidR="007B0A4D">
        <w:rPr>
          <w:b/>
        </w:rPr>
        <w:t>Δ</w:t>
      </w:r>
      <w:r w:rsidRPr="002A14E6">
        <w:rPr>
          <w:b/>
        </w:rPr>
        <w:t xml:space="preserve"> – ΆΡΘΡΟ </w:t>
      </w:r>
      <w:r w:rsidR="007B0A4D">
        <w:rPr>
          <w:b/>
        </w:rPr>
        <w:t>1</w:t>
      </w:r>
      <w:r w:rsidRPr="002A14E6">
        <w:rPr>
          <w:b/>
        </w:rPr>
        <w:t xml:space="preserve">: </w:t>
      </w:r>
      <w:r w:rsidR="00867EF4" w:rsidRPr="00867EF4">
        <w:t>Έγχρωμο Πολυμηχάνημα Εκτύπωσης A4</w:t>
      </w:r>
    </w:p>
    <w:p w14:paraId="06FFB5EF" w14:textId="77777777" w:rsidR="002A14E6" w:rsidRDefault="002A14E6" w:rsidP="002A14E6">
      <w:pPr>
        <w:jc w:val="center"/>
        <w:rPr>
          <w:b/>
        </w:rPr>
      </w:pPr>
      <w:r w:rsidRPr="002A14E6">
        <w:rPr>
          <w:b/>
        </w:rPr>
        <w:t>ΠΙΝΑΚ</w:t>
      </w:r>
      <w:r w:rsidR="00226B61">
        <w:rPr>
          <w:b/>
          <w:lang w:val="en-US"/>
        </w:rPr>
        <w:t>E</w:t>
      </w:r>
      <w:r w:rsidRPr="002A14E6">
        <w:rPr>
          <w:b/>
        </w:rPr>
        <w:t>Σ ΣΥΜΜΟΡΦΩΣΗΣ ΤΕΧΝΙΚΩΝ ΠΡΟΔΙΑΓΡΑΦΩΝ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4110"/>
      </w:tblGrid>
      <w:tr w:rsidR="00226B61" w:rsidRPr="00DD3640" w14:paraId="1F1B5670" w14:textId="77777777" w:rsidTr="00926961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1AF3369E" w14:textId="77777777" w:rsidR="00226B61" w:rsidRPr="00AA6ABA" w:rsidRDefault="00226B61" w:rsidP="009269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Γενικοί Όροι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7F8305FD" w14:textId="77777777" w:rsidR="00226B61" w:rsidRPr="002A14E6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089BCC2" w14:textId="77777777" w:rsidR="00226B61" w:rsidRPr="002A14E6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8036AF" w:rsidRPr="001007FE" w14:paraId="2C6AF209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D91B" w14:textId="1E06DB50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Να αναφερθεί η κατασκευάστρια εταιρία και η αναλυτική σύνθεση</w:t>
            </w:r>
            <w:r>
              <w:rPr>
                <w:rFonts w:ascii="Tahoma" w:hAnsi="Tahoma" w:cs="Tahoma"/>
              </w:rPr>
              <w:t xml:space="preserve"> κάθε μηχανήματος.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8D985" w14:textId="77777777" w:rsidR="008036AF" w:rsidRPr="006D1CF8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8EC6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8036AF" w:rsidRPr="006D1CF8" w14:paraId="14522258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5AF7" w14:textId="77777777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Μαζί με την τεχνική προσφορά να κατατεθεί και το Φύλλο Συμμόρφωσης με απαντήσεις προς όλες τις παραγράφους των τεχνικών προδιαγραφών. Η μη κατάθεση του φύλλου αυτού συνεπάγεται τον </w:t>
            </w:r>
            <w:r w:rsidRPr="00AD369C">
              <w:rPr>
                <w:rFonts w:ascii="Tahoma" w:hAnsi="Tahoma" w:cs="Tahoma"/>
                <w:u w:val="single"/>
              </w:rPr>
              <w:t>αποκλεισμό</w:t>
            </w:r>
            <w:r w:rsidRPr="00AD369C">
              <w:rPr>
                <w:rFonts w:ascii="Tahoma" w:hAnsi="Tahoma" w:cs="Tahoma"/>
              </w:rPr>
              <w:t xml:space="preserve"> του διαγωνιζόμενου.</w:t>
            </w:r>
          </w:p>
          <w:p w14:paraId="29667379" w14:textId="77777777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όροι των τεχνικών προδιαγραφών του παραπάνω πίνακα είναι απαράβατοι </w:t>
            </w:r>
            <w:r w:rsidRPr="00AD369C">
              <w:rPr>
                <w:rFonts w:ascii="Tahoma" w:hAnsi="Tahoma" w:cs="Tahoma"/>
                <w:u w:val="single"/>
              </w:rPr>
              <w:t>επί ποινή αποκλεισμού</w:t>
            </w:r>
            <w:r w:rsidRPr="00AD369C">
              <w:rPr>
                <w:rFonts w:ascii="Tahoma" w:hAnsi="Tahoma" w:cs="Tahoma"/>
              </w:rPr>
              <w:t xml:space="preserve"> και πρέπει να τεκμηριώνονται σε τεχνικά φυλλάδια τα οποία θα συνυποβάλλονται με την τεχνική προσφορά. </w:t>
            </w:r>
          </w:p>
          <w:p w14:paraId="544B2D82" w14:textId="5A68B635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σε σχετικές βεβαιώσεις της κατασκευάστριας εταιρίας ή του επίσημου αντιπροσώπου της κατασκευάστριας στην Ελλάδα.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1DA513" w14:textId="77777777" w:rsidR="008036AF" w:rsidRPr="006D1CF8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A35F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8036AF" w:rsidRPr="0039474E" w14:paraId="6E284C86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F381" w14:textId="77777777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Όλα τα προσφερόμενα μηχανήματα της Ομάδας </w:t>
            </w:r>
            <w:r>
              <w:rPr>
                <w:rFonts w:ascii="Tahoma" w:hAnsi="Tahoma" w:cs="Tahoma"/>
              </w:rPr>
              <w:t>Δ΄</w:t>
            </w:r>
            <w:r w:rsidRPr="00AD369C">
              <w:rPr>
                <w:rFonts w:ascii="Tahoma" w:hAnsi="Tahoma" w:cs="Tahoma"/>
              </w:rPr>
              <w:t xml:space="preserve"> θα πρέπει να είναι: </w:t>
            </w:r>
          </w:p>
          <w:p w14:paraId="1DE49D6B" w14:textId="77777777" w:rsidR="008036AF" w:rsidRPr="00812F1B" w:rsidRDefault="008036AF" w:rsidP="008036AF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1) καινούργια</w:t>
            </w:r>
            <w:r w:rsidRPr="00812F1B">
              <w:rPr>
                <w:rFonts w:ascii="Tahoma" w:hAnsi="Tahoma" w:cs="Tahoma"/>
              </w:rPr>
              <w:t xml:space="preserve">, </w:t>
            </w:r>
          </w:p>
          <w:p w14:paraId="6677C798" w14:textId="77777777" w:rsidR="008036AF" w:rsidRPr="00AD369C" w:rsidRDefault="008036AF" w:rsidP="008036AF">
            <w:pPr>
              <w:spacing w:after="0" w:line="240" w:lineRule="auto"/>
              <w:rPr>
                <w:rFonts w:ascii="Tahoma" w:hAnsi="Tahoma" w:cs="Tahoma"/>
              </w:rPr>
            </w:pPr>
            <w:r w:rsidRPr="00812F1B">
              <w:rPr>
                <w:rFonts w:ascii="Tahoma" w:hAnsi="Tahoma" w:cs="Tahoma"/>
              </w:rPr>
              <w:t xml:space="preserve">2) </w:t>
            </w:r>
            <w:r w:rsidRPr="00AD369C">
              <w:rPr>
                <w:rFonts w:ascii="Tahoma" w:hAnsi="Tahoma" w:cs="Tahoma"/>
              </w:rPr>
              <w:t xml:space="preserve">αμεταχείριστα, </w:t>
            </w:r>
          </w:p>
          <w:p w14:paraId="1C30F520" w14:textId="77777777" w:rsidR="008036AF" w:rsidRPr="00AD369C" w:rsidRDefault="008036AF" w:rsidP="008036AF">
            <w:pPr>
              <w:spacing w:after="0" w:line="240" w:lineRule="auto"/>
              <w:rPr>
                <w:rFonts w:ascii="Tahoma" w:hAnsi="Tahoma" w:cs="Tahoma"/>
              </w:rPr>
            </w:pPr>
            <w:r w:rsidRPr="00B36D8C">
              <w:rPr>
                <w:rFonts w:ascii="Tahoma" w:hAnsi="Tahoma" w:cs="Tahoma"/>
              </w:rPr>
              <w:t>3</w:t>
            </w:r>
            <w:r w:rsidRPr="00AD369C">
              <w:rPr>
                <w:rFonts w:ascii="Tahoma" w:hAnsi="Tahoma" w:cs="Tahoma"/>
              </w:rPr>
              <w:t>) όχι ανακατασκευασμένα,</w:t>
            </w:r>
          </w:p>
          <w:p w14:paraId="1D389D7A" w14:textId="77777777" w:rsidR="008036AF" w:rsidRPr="00AD369C" w:rsidRDefault="008036AF" w:rsidP="008036AF">
            <w:pPr>
              <w:spacing w:after="0" w:line="240" w:lineRule="auto"/>
              <w:rPr>
                <w:rFonts w:ascii="Tahoma" w:hAnsi="Tahoma" w:cs="Tahoma"/>
              </w:rPr>
            </w:pPr>
            <w:r w:rsidRPr="00B36D8C">
              <w:rPr>
                <w:rFonts w:ascii="Tahoma" w:hAnsi="Tahoma" w:cs="Tahoma"/>
              </w:rPr>
              <w:t>4</w:t>
            </w:r>
            <w:r w:rsidRPr="00AD369C">
              <w:rPr>
                <w:rFonts w:ascii="Tahoma" w:hAnsi="Tahoma" w:cs="Tahoma"/>
              </w:rPr>
              <w:t>) να μην έχει ανακοινωθεί παύση της παραγωγής τους (Κατάσταση End of Life). Με την τεχνική προσφορά να υποβληθεί δήλωση του εργοστασίου κατασκευής ή του επίσημου αντιπροσώπου του στην Ελλάδα, με την οποία θα βεβαιώνεται ότι τα προσφερόμενα μοντέλα κυκλοφορούν στην αγορά.</w:t>
            </w:r>
          </w:p>
          <w:p w14:paraId="070EAE14" w14:textId="1FFE046C" w:rsidR="008036AF" w:rsidRPr="000E16C6" w:rsidRDefault="008036AF" w:rsidP="008036AF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</w:t>
            </w:r>
            <w:r w:rsidRPr="000E16C6">
              <w:rPr>
                <w:rFonts w:ascii="Tahoma" w:hAnsi="Tahoma" w:cs="Tahoma"/>
                <w:lang w:val="en-US"/>
              </w:rPr>
              <w:t xml:space="preserve">) </w:t>
            </w:r>
            <w:r w:rsidRPr="00AD369C">
              <w:rPr>
                <w:rFonts w:ascii="Tahoma" w:hAnsi="Tahoma" w:cs="Tahoma"/>
              </w:rPr>
              <w:t>να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AD369C">
              <w:rPr>
                <w:rFonts w:ascii="Tahoma" w:hAnsi="Tahoma" w:cs="Tahoma"/>
              </w:rPr>
              <w:t>έχουν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2707DC">
              <w:rPr>
                <w:rFonts w:ascii="Tahoma" w:hAnsi="Tahoma" w:cs="Tahoma"/>
              </w:rPr>
              <w:t>πιστοποίηση</w:t>
            </w:r>
            <w:r>
              <w:rPr>
                <w:rFonts w:ascii="Tahoma" w:hAnsi="Tahoma" w:cs="Tahoma"/>
                <w:lang w:val="en-US"/>
              </w:rPr>
              <w:t>: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 xml:space="preserve">i) </w:t>
            </w:r>
            <w:r w:rsidRPr="000E16C6">
              <w:rPr>
                <w:rFonts w:ascii="Tahoma" w:hAnsi="Tahoma" w:cs="Tahoma"/>
                <w:b/>
                <w:lang w:val="en-US"/>
              </w:rPr>
              <w:t>CE</w:t>
            </w:r>
            <w:r>
              <w:rPr>
                <w:rFonts w:ascii="Tahoma" w:hAnsi="Tahoma" w:cs="Tahoma"/>
                <w:lang w:val="en-US"/>
              </w:rPr>
              <w:t xml:space="preserve">, ii) </w:t>
            </w:r>
            <w:r w:rsidRPr="000E16C6">
              <w:rPr>
                <w:rFonts w:ascii="Tahoma" w:hAnsi="Tahoma" w:cs="Tahoma"/>
                <w:b/>
                <w:lang w:val="en-US"/>
              </w:rPr>
              <w:t xml:space="preserve">EnergyStar </w:t>
            </w:r>
            <w:r w:rsidRPr="000E16C6">
              <w:rPr>
                <w:rFonts w:ascii="Tahoma" w:hAnsi="Tahoma" w:cs="Tahoma"/>
                <w:b/>
              </w:rPr>
              <w:t>ή</w:t>
            </w:r>
            <w:r w:rsidRPr="000E16C6">
              <w:rPr>
                <w:rFonts w:ascii="Tahoma" w:hAnsi="Tahoma" w:cs="Tahoma"/>
                <w:b/>
                <w:lang w:val="en-US"/>
              </w:rPr>
              <w:t xml:space="preserve"> TUV Energy</w:t>
            </w:r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0E16C6">
              <w:rPr>
                <w:rFonts w:ascii="Tahoma" w:hAnsi="Tahoma" w:cs="Tahoma"/>
                <w:b/>
                <w:lang w:val="en-US"/>
              </w:rPr>
              <w:t>E</w:t>
            </w:r>
            <w:r>
              <w:rPr>
                <w:rFonts w:ascii="Tahoma" w:hAnsi="Tahoma" w:cs="Tahoma"/>
                <w:b/>
                <w:lang w:val="en-US"/>
              </w:rPr>
              <w:t>f</w:t>
            </w:r>
            <w:r w:rsidRPr="000E16C6">
              <w:rPr>
                <w:rFonts w:ascii="Tahoma" w:hAnsi="Tahoma" w:cs="Tahoma"/>
                <w:b/>
                <w:lang w:val="en-US"/>
              </w:rPr>
              <w:t>ficiency</w:t>
            </w:r>
            <w:r>
              <w:rPr>
                <w:rFonts w:ascii="Tahoma" w:hAnsi="Tahoma" w:cs="Tahoma"/>
                <w:lang w:val="en-US"/>
              </w:rPr>
              <w:t xml:space="preserve">, </w:t>
            </w:r>
            <w:r w:rsidRPr="000E16C6">
              <w:rPr>
                <w:rFonts w:ascii="Tahoma" w:hAnsi="Tahoma" w:cs="Tahoma"/>
                <w:lang w:val="en-US"/>
              </w:rPr>
              <w:t>iii)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0E16C6">
              <w:rPr>
                <w:rFonts w:ascii="Tahoma" w:hAnsi="Tahoma" w:cs="Tahoma"/>
                <w:b/>
                <w:lang w:val="en-US"/>
              </w:rPr>
              <w:t>ROHS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38F361" w14:textId="77777777" w:rsidR="008036AF" w:rsidRPr="0039474E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DC054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8036AF" w:rsidRPr="0039474E" w14:paraId="294772D4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B42E" w14:textId="6EFC786D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Κάθε μηχάνημα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691A28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D5B61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8036AF" w:rsidRPr="0039474E" w14:paraId="0156E6B8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9A5" w14:textId="66A4DB97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Η κατασκευάστρια εταιρεία κάθε μηχανήματος θα πρέπει να διαθέτει πιστοποιητικό ISO9001:2008 &amp; ISO 14001:2015 τα οποία θα πρέπει να προσκομιστούν μαζί με την προσφορά.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D2057C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93806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8036AF" w:rsidRPr="0039474E" w14:paraId="368CE8F0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DE95" w14:textId="5D892292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Τα πιστοποιητικά και οποιαδήποτε επίσημα τεχνικά φυλλάδια ή </w:t>
            </w:r>
            <w:r w:rsidRPr="00AD369C">
              <w:rPr>
                <w:rFonts w:ascii="Tahoma" w:hAnsi="Tahoma" w:cs="Tahoma"/>
                <w:lang w:val="en-US"/>
              </w:rPr>
              <w:t>prospectus</w:t>
            </w:r>
            <w:r w:rsidRPr="00AD369C">
              <w:rPr>
                <w:rFonts w:ascii="Tahoma" w:hAnsi="Tahoma" w:cs="Tahoma"/>
              </w:rPr>
              <w:t xml:space="preserve"> του κατασκευαστή μπορεί να κατατεθούν στην Αγγλική γλώσσα.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B0EDBF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81E3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8036AF" w:rsidRPr="0039474E" w14:paraId="6DF5F318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023F" w14:textId="71001866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Τα μηχανήματα θα προσφέρονται με εγγύηση ενός έτους από θέσεως σε λειτουργία.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01A88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69F9C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8036AF" w:rsidRPr="0039474E" w14:paraId="6DF9753F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CE3E" w14:textId="2BB4E755" w:rsidR="008036AF" w:rsidRPr="00AD369C" w:rsidRDefault="008036AF" w:rsidP="008036A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παραπάνω </w:t>
            </w:r>
            <w:r>
              <w:rPr>
                <w:rFonts w:ascii="Tahoma" w:hAnsi="Tahoma" w:cs="Tahoma"/>
              </w:rPr>
              <w:t xml:space="preserve">γενικοί </w:t>
            </w:r>
            <w:r w:rsidRPr="00AD369C">
              <w:rPr>
                <w:rFonts w:ascii="Tahoma" w:hAnsi="Tahoma" w:cs="Tahoma"/>
              </w:rPr>
              <w:t>όροι είναι απαιτητοί με ποινή αποκλεισμού.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A3D101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5DAD8" w14:textId="77777777" w:rsidR="008036AF" w:rsidRDefault="008036AF" w:rsidP="008036A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1613D791" w14:textId="77777777" w:rsidR="00226B61" w:rsidRDefault="00226B61" w:rsidP="002A14E6">
      <w:pPr>
        <w:jc w:val="center"/>
        <w:rPr>
          <w:b/>
        </w:rPr>
      </w:pPr>
    </w:p>
    <w:p w14:paraId="12419BE3" w14:textId="77777777" w:rsidR="00226B61" w:rsidRDefault="00226B61" w:rsidP="002A14E6">
      <w:pPr>
        <w:jc w:val="center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2A14E6" w:rsidRPr="00365F56" w14:paraId="3F792AA8" w14:textId="77777777" w:rsidTr="00172CB9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7A060E81" w14:textId="77777777" w:rsidR="002A14E6" w:rsidRPr="00365F5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ΤΕΧΝΙΚΗ ΠΡΟΔΙΑΓΡΑΦΗ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55677029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C46B420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8036AF" w:rsidRPr="00365F56" w14:paraId="36413AB9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66652C3" w14:textId="6AE8E052" w:rsidR="008036AF" w:rsidRPr="00365F56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365F56">
              <w:rPr>
                <w:rFonts w:ascii="Tahoma" w:eastAsia="Times New Roman" w:hAnsi="Tahoma" w:cs="Tahoma"/>
                <w:b/>
                <w:bCs/>
                <w:lang w:eastAsia="el-GR"/>
              </w:rPr>
              <w:t>Τεχνικά Χαρακτηριστικά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E81D39D" w14:textId="77777777" w:rsidR="008036AF" w:rsidRPr="00365F56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A00089" w14:textId="77777777" w:rsidR="008036AF" w:rsidRPr="00365F56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587152" w14:paraId="6B6BE24A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9276" w14:textId="02F28C2D" w:rsidR="008036AF" w:rsidRPr="00365F56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AF1C" w14:textId="2DF83A7E" w:rsidR="008036AF" w:rsidRPr="00587152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Έγχρωμο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ψηφιακό 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πολυλειτουργικό σύστημα εκτύπωσης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τεχνολογίας</w:t>
            </w:r>
            <w:r w:rsidRPr="00207757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laser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A91" w14:textId="77777777" w:rsidR="008036AF" w:rsidRPr="002073C5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2BBB9A86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8C5" w14:textId="26E8CAB2" w:rsidR="008036AF" w:rsidRPr="00365F56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Μνήμη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D905" w14:textId="4BB4CDC1" w:rsidR="008036AF" w:rsidRPr="00207757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A97576">
              <w:rPr>
                <w:rFonts w:ascii="Tahoma" w:eastAsia="Times New Roman" w:hAnsi="Tahoma" w:cs="Tahoma"/>
                <w:bCs/>
                <w:lang w:eastAsia="el-GR"/>
              </w:rPr>
              <w:t xml:space="preserve">&gt;= 512 </w:t>
            </w:r>
            <w:r w:rsidRPr="00A97576">
              <w:rPr>
                <w:rFonts w:ascii="Tahoma" w:eastAsia="Times New Roman" w:hAnsi="Tahoma" w:cs="Tahoma"/>
                <w:bCs/>
                <w:lang w:val="en-US" w:eastAsia="el-GR"/>
              </w:rPr>
              <w:t>MB</w:t>
            </w:r>
            <w:r w:rsidRPr="00A9757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B48" w14:textId="77777777" w:rsidR="008036AF" w:rsidRPr="002073C5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2EC703BF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D9B3" w14:textId="72463CB4" w:rsidR="008036AF" w:rsidRPr="0076276E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Οθόνη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8BC3" w14:textId="0B93AC32" w:rsidR="008036AF" w:rsidRPr="009112D4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2.8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inch έγχρωμη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240" w14:textId="77777777" w:rsidR="008036AF" w:rsidRPr="008346FA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8036AF" w:rsidRPr="00365F56" w14:paraId="73182B5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8FB4" w14:textId="3B41B5BC" w:rsidR="008036AF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φωτοαντιγραφής Α4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B3A7" w14:textId="62E5B048" w:rsidR="008036AF" w:rsidRPr="00867EF4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750FAF">
              <w:rPr>
                <w:rFonts w:ascii="Tahoma" w:eastAsia="Times New Roman" w:hAnsi="Tahoma" w:cs="Tahoma"/>
                <w:bCs/>
                <w:lang w:eastAsia="el-GR"/>
              </w:rPr>
              <w:t>26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(ασπρόμαυρες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/έγχρωμ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ες)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72E" w14:textId="77777777" w:rsidR="008036AF" w:rsidRPr="00867EF4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207757" w14:paraId="65B7CC66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8078" w14:textId="20A8A2D5" w:rsidR="008036AF" w:rsidRPr="0079295C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πρώτου αντιγράφου Α4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95B5" w14:textId="77777777" w:rsidR="008036AF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&lt;=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10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(ασπρόμαυρο)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,</w:t>
            </w:r>
          </w:p>
          <w:p w14:paraId="1B2FFCD5" w14:textId="202AE971" w:rsidR="008036AF" w:rsidRPr="002073C5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1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1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(έγχρωμο)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93E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3B4FA3CA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4CD4" w14:textId="294A5FBB" w:rsidR="008036AF" w:rsidRPr="00F221ED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πρώτης εκτύπωσης Α4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5972" w14:textId="77777777" w:rsidR="008036AF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&lt;=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10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(ασπρόμαυρο)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,</w:t>
            </w:r>
          </w:p>
          <w:p w14:paraId="667550CE" w14:textId="3D3F37B4" w:rsidR="008036AF" w:rsidRPr="00D76304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&lt;=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11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>(έγχρωμο)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F57" w14:textId="77777777" w:rsidR="008036AF" w:rsidRPr="00255DFE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639EA4E3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B4549" w14:textId="3D48C8F3" w:rsidR="008036AF" w:rsidRPr="00510F1A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Προθέρμανσης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F79B" w14:textId="2C51D843" w:rsidR="008036AF" w:rsidRPr="00587152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&lt;=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35</w:t>
            </w:r>
            <w:r w:rsidRPr="002C68A9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 (ασπρόμαυρο/έγχρωμο)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956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06632E77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80D7" w14:textId="5AE24ED7" w:rsidR="008036AF" w:rsidRPr="00342D4E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Συνδέσεις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- 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Διεπαφές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7967" w14:textId="77777777" w:rsidR="008036AF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Τουλάχιστον Gigabit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Ethernet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10/100/</w:t>
            </w:r>
            <w:r w:rsidRPr="0034483B">
              <w:rPr>
                <w:rFonts w:ascii="Tahoma" w:eastAsia="Times New Roman" w:hAnsi="Tahoma" w:cs="Tahoma"/>
                <w:bCs/>
                <w:lang w:eastAsia="el-GR"/>
              </w:rPr>
              <w:t>1000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,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24E392EC" w14:textId="4EF94274" w:rsidR="008036AF" w:rsidRPr="00342D4E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highlight w:val="yellow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1 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>USB 2.0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0E8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25709C69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37F7" w14:textId="4B773468" w:rsidR="008036AF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Αυτόματος Τροφοδότης για αυτόματη σάρωση διπλής όψης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5292" w14:textId="77777777" w:rsidR="008036AF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CB22F2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 φύλλων</w:t>
            </w:r>
            <w:r w:rsidRPr="00642FDA">
              <w:rPr>
                <w:rFonts w:ascii="Tahoma" w:eastAsia="Times New Roman" w:hAnsi="Tahoma" w:cs="Tahoma"/>
                <w:bCs/>
                <w:lang w:eastAsia="el-GR"/>
              </w:rPr>
              <w:t>;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  <w:p w14:paraId="3AC68E3F" w14:textId="77777777" w:rsidR="008036AF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μέγεθος Α</w:t>
            </w:r>
            <w:r w:rsidRPr="00CB22F2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έως Α</w:t>
            </w:r>
            <w:r w:rsidRPr="00CB22F2">
              <w:rPr>
                <w:rFonts w:ascii="Tahoma" w:eastAsia="Times New Roman" w:hAnsi="Tahoma" w:cs="Tahoma"/>
                <w:bCs/>
                <w:lang w:eastAsia="el-GR"/>
              </w:rPr>
              <w:t>4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και </w:t>
            </w:r>
          </w:p>
          <w:p w14:paraId="74E52FD3" w14:textId="6E4BCD3E" w:rsidR="008036AF" w:rsidRPr="00D430BF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βάρος </w:t>
            </w:r>
            <w:r w:rsidRPr="00CB22F2">
              <w:rPr>
                <w:rFonts w:ascii="Tahoma" w:eastAsia="Times New Roman" w:hAnsi="Tahoma" w:cs="Tahoma"/>
                <w:bCs/>
                <w:lang w:eastAsia="el-GR"/>
              </w:rPr>
              <w:t>6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-1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CB22F2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AE4" w14:textId="77777777" w:rsidR="008036AF" w:rsidRPr="00A218A8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29DDB11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28BB" w14:textId="6D0DB2DD" w:rsidR="008036AF" w:rsidRPr="0076276E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30305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Χωρητικότητα Εξόδου 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7DCE" w14:textId="4193C57E" w:rsidR="008036AF" w:rsidRPr="00530F57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 150 φύλλων με ανιχνευτή μέγιστης ποσότητας χαρτιού (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paper</w:t>
            </w:r>
            <w:r w:rsidRPr="002C1384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full</w:t>
            </w:r>
            <w:r w:rsidRPr="002C1384">
              <w:rPr>
                <w:rFonts w:ascii="Tahoma" w:eastAsia="Times New Roman" w:hAnsi="Tahoma" w:cs="Tahoma"/>
                <w:bCs/>
                <w:lang w:eastAsia="el-G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2A8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03C6FAE7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77F9" w14:textId="5D0C3A54" w:rsidR="008036AF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Μεγέθη χαρτιού τροφοδοσίας (αντίγραφα/ εκτυπώσεις)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5809" w14:textId="39269443" w:rsidR="008036AF" w:rsidRPr="00530F57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Τουλάχιστον Α6 έως Α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4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D2D" w14:textId="77777777" w:rsidR="008036AF" w:rsidRPr="00141879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5732D154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2233" w14:textId="1812AFD3" w:rsidR="008036AF" w:rsidRPr="00510F1A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Βάρη χαρτιών εκτύπωσης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(κασέτες/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bypass</w:t>
            </w:r>
            <w:r w:rsidRPr="00CF7D53">
              <w:rPr>
                <w:rFonts w:ascii="Tahoma" w:eastAsia="Times New Roman" w:hAnsi="Tahoma" w:cs="Tahoma"/>
                <w:b/>
                <w:bCs/>
                <w:lang w:eastAsia="el-GR"/>
              </w:rPr>
              <w:t>)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F132" w14:textId="77777777" w:rsidR="008036AF" w:rsidRPr="0012388E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9C57BB">
              <w:rPr>
                <w:rFonts w:ascii="Tahoma" w:eastAsia="Times New Roman" w:hAnsi="Tahoma" w:cs="Tahoma"/>
                <w:bCs/>
                <w:lang w:eastAsia="el-GR"/>
              </w:rPr>
              <w:t xml:space="preserve">60 - </w:t>
            </w:r>
            <w:r w:rsidRPr="00CB22F2">
              <w:rPr>
                <w:rFonts w:ascii="Tahoma" w:eastAsia="Times New Roman" w:hAnsi="Tahoma" w:cs="Tahoma"/>
                <w:bCs/>
                <w:lang w:eastAsia="el-GR"/>
              </w:rPr>
              <w:t>163</w:t>
            </w: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 gr/m² ή καλύτερο από δίσκους/ </w:t>
            </w:r>
          </w:p>
          <w:p w14:paraId="64F0AD6E" w14:textId="5304BFD6" w:rsidR="008036AF" w:rsidRPr="00867EF4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highlight w:val="yellow"/>
                <w:lang w:eastAsia="el-GR"/>
              </w:rPr>
            </w:pP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60 - </w:t>
            </w:r>
            <w:r w:rsidRPr="00CB22F2">
              <w:rPr>
                <w:rFonts w:ascii="Tahoma" w:eastAsia="Times New Roman" w:hAnsi="Tahoma" w:cs="Tahoma"/>
                <w:bCs/>
                <w:lang w:eastAsia="el-GR"/>
              </w:rPr>
              <w:t>175</w:t>
            </w: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 gr/m² ή καλύτερο από bypass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9EE" w14:textId="77777777" w:rsidR="008036AF" w:rsidRPr="00867EF4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3F57DBE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6140" w14:textId="7840692D" w:rsidR="008036AF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0708E">
              <w:rPr>
                <w:rFonts w:ascii="Tahoma" w:hAnsi="Tahoma" w:cs="Tahoma"/>
                <w:b/>
                <w:lang w:val="en-US"/>
              </w:rPr>
              <w:t>K</w:t>
            </w:r>
            <w:r w:rsidRPr="0050708E">
              <w:rPr>
                <w:rFonts w:ascii="Tahoma" w:hAnsi="Tahoma" w:cs="Tahoma"/>
                <w:b/>
              </w:rPr>
              <w:t xml:space="preserve">ασέτα τροφοδοσίας (εκτός του </w:t>
            </w:r>
            <w:r>
              <w:rPr>
                <w:rFonts w:ascii="Tahoma" w:hAnsi="Tahoma" w:cs="Tahoma"/>
                <w:b/>
                <w:lang w:val="en-US"/>
              </w:rPr>
              <w:t>multipurpose</w:t>
            </w:r>
            <w:r w:rsidRPr="00936E5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  <w:lang w:val="en-US"/>
              </w:rPr>
              <w:t>tray</w:t>
            </w:r>
            <w:r w:rsidRPr="0050708E">
              <w:rPr>
                <w:rFonts w:ascii="Tahoma" w:hAnsi="Tahoma" w:cs="Tahoma"/>
                <w:b/>
              </w:rPr>
              <w:t>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C565" w14:textId="5A0FEDE4" w:rsidR="008036AF" w:rsidRPr="003F4CE6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1 x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50708E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25</w:t>
            </w:r>
            <w:r w:rsidRPr="0050708E">
              <w:rPr>
                <w:rFonts w:ascii="Tahoma" w:eastAsia="Times New Roman" w:hAnsi="Tahoma" w:cs="Tahoma"/>
                <w:bCs/>
                <w:lang w:eastAsia="el-GR"/>
              </w:rPr>
              <w:t>0 φύλ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λα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1CF" w14:textId="77777777" w:rsidR="008036AF" w:rsidRPr="00255DFE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1C3F288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091D" w14:textId="30261820" w:rsidR="008036AF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Μέγιστη τροφοδοσία χαρτιού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543C" w14:textId="4078445D" w:rsidR="008036AF" w:rsidRPr="00530F57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 w:rsidRPr="00D51618">
              <w:rPr>
                <w:rFonts w:ascii="Tahoma" w:eastAsia="Times New Roman" w:hAnsi="Tahoma" w:cs="Tahoma"/>
                <w:bCs/>
                <w:lang w:eastAsia="el-GR"/>
              </w:rPr>
              <w:t>55</w:t>
            </w: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 xml:space="preserve">0 φύλλα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(250 συρτάρι + 50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multipurpose</w:t>
            </w:r>
            <w:r w:rsidRPr="00D51618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tray</w:t>
            </w:r>
            <w:r w:rsidRPr="00D51618">
              <w:rPr>
                <w:rFonts w:ascii="Tahoma" w:eastAsia="Times New Roman" w:hAnsi="Tahoma" w:cs="Tahoma"/>
                <w:bCs/>
                <w:lang w:eastAsia="el-GR"/>
              </w:rPr>
              <w:t xml:space="preserve"> + 250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φύλλα με μελλοντική προσθήκη 2ου συρταριού</w:t>
            </w:r>
            <w:r w:rsidRPr="00D51618">
              <w:rPr>
                <w:rFonts w:ascii="Tahoma" w:eastAsia="Times New Roman" w:hAnsi="Tahoma" w:cs="Tahoma"/>
                <w:bCs/>
                <w:lang w:eastAsia="el-GR"/>
              </w:rPr>
              <w:t xml:space="preserve">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C34" w14:textId="77777777" w:rsidR="008036AF" w:rsidRPr="00255DFE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0164A49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A161" w14:textId="60E37B3A" w:rsidR="008036AF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Χειροκίνητη τροφοδοσία 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(multipurpose tray)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EB05" w14:textId="11FB38F0" w:rsidR="008036AF" w:rsidRPr="009C289B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AB19DB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0 φύλλα, Α6 έως Α</w:t>
            </w:r>
            <w:r w:rsidRPr="00AB19DB">
              <w:rPr>
                <w:rFonts w:ascii="Tahoma" w:eastAsia="Times New Roman" w:hAnsi="Tahoma" w:cs="Tahoma"/>
                <w:bCs/>
                <w:lang w:eastAsia="el-GR"/>
              </w:rPr>
              <w:t>4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,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βάρος </w:t>
            </w:r>
            <w:r w:rsidRPr="00AB19DB">
              <w:rPr>
                <w:rFonts w:ascii="Tahoma" w:eastAsia="Times New Roman" w:hAnsi="Tahoma" w:cs="Tahoma"/>
                <w:bCs/>
                <w:lang w:eastAsia="el-GR"/>
              </w:rPr>
              <w:t>6</w:t>
            </w: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 xml:space="preserve">0 – </w:t>
            </w:r>
            <w:r w:rsidRPr="00AB19DB">
              <w:rPr>
                <w:rFonts w:ascii="Tahoma" w:eastAsia="Times New Roman" w:hAnsi="Tahoma" w:cs="Tahoma"/>
                <w:bCs/>
                <w:lang w:eastAsia="el-GR"/>
              </w:rPr>
              <w:t xml:space="preserve">105 </w:t>
            </w:r>
            <w:r w:rsidRPr="0012388E">
              <w:rPr>
                <w:rFonts w:ascii="Tahoma" w:eastAsia="Times New Roman" w:hAnsi="Tahoma" w:cs="Tahoma"/>
                <w:bCs/>
                <w:lang w:eastAsia="el-GR"/>
              </w:rPr>
              <w:t>gr/m² ή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E0E" w14:textId="77777777" w:rsidR="008036AF" w:rsidRPr="00255DFE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14D8FCE7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F999" w14:textId="6DC412FF" w:rsidR="008036AF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Αυτόματη Διπλή Όψη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1EE7" w14:textId="1619A93D" w:rsidR="008036AF" w:rsidRPr="009C289B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A</w:t>
            </w:r>
            <w:r w:rsidRPr="00AB19DB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–A</w:t>
            </w:r>
            <w:r w:rsidRPr="00AB19DB">
              <w:rPr>
                <w:rFonts w:ascii="Tahoma" w:eastAsia="Times New Roman" w:hAnsi="Tahoma" w:cs="Tahoma"/>
                <w:bCs/>
                <w:lang w:eastAsia="el-GR"/>
              </w:rPr>
              <w:t>4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;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60-</w:t>
            </w:r>
            <w:r w:rsidRPr="00AB19DB">
              <w:rPr>
                <w:rFonts w:ascii="Tahoma" w:eastAsia="Times New Roman" w:hAnsi="Tahoma" w:cs="Tahoma"/>
                <w:bCs/>
                <w:lang w:eastAsia="el-GR"/>
              </w:rPr>
              <w:t>12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gr/m²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B5D" w14:textId="77777777" w:rsidR="008036AF" w:rsidRPr="00255DFE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4EAA8002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D809" w14:textId="717E5283" w:rsidR="008036AF" w:rsidRPr="00632EB0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Μηνιαίος Κύκλος Εργα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σιών (Αντίγραφα ή Εκτυπώσεις)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6520" w14:textId="77777777" w:rsidR="008036AF" w:rsidRPr="00D70A84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Συνιστώμενος 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9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00 σελίδες,</w:t>
            </w:r>
          </w:p>
          <w:p w14:paraId="14EEB69D" w14:textId="59A44814" w:rsidR="008036AF" w:rsidRPr="00632EB0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Μέγιστος 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5</w:t>
            </w:r>
            <w:r w:rsidRPr="00D70A84">
              <w:rPr>
                <w:rFonts w:ascii="Tahoma" w:eastAsia="Times New Roman" w:hAnsi="Tahoma" w:cs="Tahoma"/>
                <w:bCs/>
                <w:lang w:val="en-US" w:eastAsia="el-GR"/>
              </w:rPr>
              <w:t>0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.000 σελίδες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F08" w14:textId="77777777" w:rsidR="008036AF" w:rsidRPr="00255DFE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magenta"/>
                <w:lang w:eastAsia="el-GR"/>
              </w:rPr>
            </w:pPr>
          </w:p>
        </w:tc>
      </w:tr>
      <w:tr w:rsidR="008036AF" w:rsidRPr="00365F56" w14:paraId="3008D45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BF37" w14:textId="0E6DFDBC" w:rsidR="008036AF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>Διάρκεια ζωής μονάδας απεικόνισης (Imaging unit lifetime)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E04D" w14:textId="77777777" w:rsidR="008036AF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5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>0.000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(drum)</w:t>
            </w:r>
          </w:p>
          <w:p w14:paraId="59A277D3" w14:textId="58C8BCFE" w:rsidR="008036AF" w:rsidRPr="00A46A9E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>&gt;=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5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0.000 </w:t>
            </w:r>
            <w:r w:rsidRPr="00E25C53">
              <w:rPr>
                <w:rFonts w:ascii="Tahoma" w:eastAsia="Times New Roman" w:hAnsi="Tahoma" w:cs="Tahoma"/>
                <w:bCs/>
                <w:lang w:eastAsia="el-GR"/>
              </w:rPr>
              <w:t>σελίδες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(</w:t>
            </w:r>
            <w:r w:rsidRPr="00E25C53">
              <w:rPr>
                <w:rFonts w:ascii="Tahoma" w:eastAsia="Times New Roman" w:hAnsi="Tahoma" w:cs="Tahoma"/>
                <w:bCs/>
                <w:lang w:val="en-US" w:eastAsia="el-GR"/>
              </w:rPr>
              <w:t xml:space="preserve">developer)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703" w14:textId="77777777" w:rsidR="008036AF" w:rsidRPr="00E918C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0C6336D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F1AA" w14:textId="28074001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Τροφοδοσία ρεύματος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14E9" w14:textId="22B41E44" w:rsidR="008036AF" w:rsidRPr="00530F57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220 - 240 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141" w14:textId="77777777" w:rsidR="008036AF" w:rsidRPr="000E0F93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magenta"/>
                <w:lang w:eastAsia="el-GR"/>
              </w:rPr>
            </w:pPr>
          </w:p>
        </w:tc>
      </w:tr>
      <w:tr w:rsidR="008036AF" w:rsidRPr="00365F56" w14:paraId="215DDACF" w14:textId="77777777" w:rsidTr="00867EF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553A8820" w14:textId="63630C36" w:rsidR="008036AF" w:rsidRPr="0076276E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 φωτοαντιγραφικού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185272A" w14:textId="70261ECB" w:rsidR="008036AF" w:rsidRPr="0076276E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3C538C" w14:textId="77777777" w:rsidR="008036AF" w:rsidRPr="00E918C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68627DD8" w14:textId="77777777" w:rsidTr="00867EF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EC7A" w14:textId="69D84CEE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Ανάλυση φωτοαντιγραφής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BD6B" w14:textId="2A0C3415" w:rsidR="008036AF" w:rsidRPr="00E918CC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4C28D0">
              <w:rPr>
                <w:rFonts w:ascii="Tahoma" w:eastAsia="Times New Roman" w:hAnsi="Tahoma" w:cs="Tahoma"/>
                <w:bCs/>
                <w:lang w:eastAsia="el-GR"/>
              </w:rPr>
              <w:t>600 x 600 dpi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7516" w14:textId="77777777" w:rsidR="008036AF" w:rsidRPr="00E918C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1D7206C1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B1CB" w14:textId="3136D981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Πολλαπλά Φωτοαντίγραφα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B88EC" w14:textId="2042F578" w:rsidR="008036AF" w:rsidRPr="00E918CC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D0138B">
              <w:rPr>
                <w:rFonts w:ascii="Tahoma" w:eastAsia="Times New Roman" w:hAnsi="Tahoma" w:cs="Tahoma"/>
                <w:bCs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έως &gt;=</w:t>
            </w:r>
            <w:r w:rsidRPr="00D0138B">
              <w:rPr>
                <w:rFonts w:ascii="Tahoma" w:eastAsia="Times New Roman" w:hAnsi="Tahoma" w:cs="Tahoma"/>
                <w:bCs/>
                <w:lang w:eastAsia="el-GR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6D8" w14:textId="77777777" w:rsidR="008036AF" w:rsidRPr="00E918C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0D67650C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DE60" w14:textId="43CFBAA2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Μέγεθος πρωτοτύπου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CE8E" w14:textId="1337C1FB" w:rsidR="008036AF" w:rsidRPr="00E918C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4C28D0">
              <w:rPr>
                <w:rFonts w:ascii="Tahoma" w:eastAsia="Times New Roman" w:hAnsi="Tahoma" w:cs="Tahoma"/>
                <w:bCs/>
                <w:lang w:eastAsia="el-GR"/>
              </w:rPr>
              <w:t>Max. 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AF2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0A71B81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3A80" w14:textId="5D196797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Μεγέθυνση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2E3B" w14:textId="32A7E88B" w:rsidR="008036AF" w:rsidRPr="00E918C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4C28D0">
              <w:rPr>
                <w:rFonts w:ascii="Tahoma" w:eastAsia="Times New Roman" w:hAnsi="Tahoma" w:cs="Tahoma"/>
                <w:bCs/>
                <w:lang w:eastAsia="el-GR"/>
              </w:rPr>
              <w:t>25% έως 400% σε βήματα 1%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AFB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48DCB534" w14:textId="77777777" w:rsidTr="00867EF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7B01A14" w14:textId="6E90EA6B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εκτυ</w:t>
            </w:r>
            <w:r w:rsidRPr="00AE61F8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πωτή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9E5554B" w14:textId="7E8EE751" w:rsidR="008036AF" w:rsidRPr="00E918CC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060AE3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1F96B31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66C7" w14:textId="487E077A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εκτύπωσης Α4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C6CC" w14:textId="25F1AFDC" w:rsidR="008036AF" w:rsidRPr="00E918CC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 w:rsidRPr="005D41C1">
              <w:rPr>
                <w:rFonts w:ascii="Tahoma" w:eastAsia="Times New Roman" w:hAnsi="Tahoma" w:cs="Tahoma"/>
                <w:bCs/>
                <w:lang w:eastAsia="el-GR"/>
              </w:rPr>
              <w:t>2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6</w:t>
            </w:r>
            <w:r w:rsidRPr="005D41C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σελίδες ανά λεπτό (μονόχρωμες ή έγχρωμες)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62A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5BF70FE4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60AE" w14:textId="43F44AE9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Υποστηριζόμενα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Λειτουργικά </w:t>
            </w:r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Συστήματα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AB22" w14:textId="77777777" w:rsidR="008036AF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8 (32/64),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BF0291">
              <w:rPr>
                <w:rFonts w:ascii="Tahoma" w:eastAsia="Times New Roman" w:hAnsi="Tahoma" w:cs="Tahoma"/>
                <w:bCs/>
                <w:lang w:val="en-US" w:eastAsia="el-GR"/>
              </w:rPr>
              <w:t xml:space="preserve">Windows 8.1 (32/64), </w:t>
            </w:r>
          </w:p>
          <w:p w14:paraId="7EB3ECB2" w14:textId="77777777" w:rsidR="008036AF" w:rsidRPr="00DD5C06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DD5C06">
              <w:rPr>
                <w:rFonts w:ascii="Tahoma" w:eastAsia="Times New Roman" w:hAnsi="Tahoma" w:cs="Tahoma"/>
                <w:bCs/>
                <w:lang w:val="en-US" w:eastAsia="el-GR"/>
              </w:rPr>
              <w:t>Windows 10 (32/64),</w:t>
            </w:r>
          </w:p>
          <w:p w14:paraId="79C6DF8E" w14:textId="578C7574" w:rsidR="008036AF" w:rsidRPr="00E918CC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DD5C06">
              <w:rPr>
                <w:rFonts w:ascii="Tahoma" w:eastAsia="Times New Roman" w:hAnsi="Tahoma" w:cs="Tahoma"/>
                <w:b/>
                <w:bCs/>
                <w:lang w:val="en-US" w:eastAsia="el-GR"/>
              </w:rPr>
              <w:t>Windows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D99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530B61D9" w14:textId="77777777" w:rsidTr="00867EF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30297A97" w14:textId="4282C8AB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σαρωτή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250C7C0" w14:textId="705307EA" w:rsidR="008036AF" w:rsidRPr="00E918CC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0BE2DF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412AFB4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9DB1" w14:textId="2E5926AF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Σάρωσης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C3E5" w14:textId="6870297F" w:rsidR="008036AF" w:rsidRPr="006260AA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1-όψη: </w:t>
            </w:r>
            <w:r w:rsidRPr="006260AA">
              <w:rPr>
                <w:rFonts w:ascii="Tahoma" w:eastAsia="Times New Roman" w:hAnsi="Tahoma" w:cs="Tahoma"/>
                <w:bCs/>
                <w:lang w:eastAsia="el-GR"/>
              </w:rPr>
              <w:t xml:space="preserve">&gt;= 30/16 </w:t>
            </w:r>
            <w:r w:rsidRPr="006260AA">
              <w:rPr>
                <w:rFonts w:ascii="Tahoma" w:eastAsia="Times New Roman" w:hAnsi="Tahoma" w:cs="Tahoma"/>
                <w:bCs/>
                <w:lang w:val="en-US" w:eastAsia="el-GR"/>
              </w:rPr>
              <w:t>ipm</w:t>
            </w:r>
            <w:r w:rsidRPr="006260AA">
              <w:rPr>
                <w:rFonts w:ascii="Tahoma" w:eastAsia="Times New Roman" w:hAnsi="Tahoma" w:cs="Tahoma"/>
                <w:bCs/>
                <w:lang w:eastAsia="el-GR"/>
              </w:rPr>
              <w:t xml:space="preserve"> (ασπρόμαυρα</w:t>
            </w:r>
            <w:r w:rsidR="00421199">
              <w:rPr>
                <w:rFonts w:ascii="Tahoma" w:eastAsia="Times New Roman" w:hAnsi="Tahoma" w:cs="Tahoma"/>
                <w:bCs/>
                <w:lang w:eastAsia="el-GR"/>
              </w:rPr>
              <w:t>/</w:t>
            </w:r>
            <w:r w:rsidR="00421199" w:rsidRPr="006260AA">
              <w:rPr>
                <w:rFonts w:ascii="Tahoma" w:eastAsia="Times New Roman" w:hAnsi="Tahoma" w:cs="Tahoma"/>
                <w:bCs/>
                <w:lang w:eastAsia="el-GR"/>
              </w:rPr>
              <w:t xml:space="preserve"> έγχρωμα</w:t>
            </w:r>
            <w:r w:rsidRPr="006260AA">
              <w:rPr>
                <w:rFonts w:ascii="Tahoma" w:eastAsia="Times New Roman" w:hAnsi="Tahoma" w:cs="Tahoma"/>
                <w:bCs/>
                <w:lang w:eastAsia="el-GR"/>
              </w:rPr>
              <w:t>),</w:t>
            </w:r>
          </w:p>
          <w:p w14:paraId="306F83AA" w14:textId="4BC47DF3" w:rsidR="008036AF" w:rsidRPr="00E918CC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 w:rsidRPr="006260AA">
              <w:rPr>
                <w:rFonts w:ascii="Tahoma" w:eastAsia="Times New Roman" w:hAnsi="Tahoma" w:cs="Tahoma"/>
                <w:bCs/>
                <w:lang w:eastAsia="el-GR"/>
              </w:rPr>
              <w:t xml:space="preserve">2-πλη όψη: &gt;= 24/16 </w:t>
            </w:r>
            <w:r w:rsidRPr="006260AA">
              <w:rPr>
                <w:rFonts w:ascii="Tahoma" w:eastAsia="Times New Roman" w:hAnsi="Tahoma" w:cs="Tahoma"/>
                <w:bCs/>
                <w:lang w:val="en-US" w:eastAsia="el-GR"/>
              </w:rPr>
              <w:t>ipm</w:t>
            </w:r>
            <w:r w:rsidRPr="006260AA">
              <w:rPr>
                <w:rFonts w:ascii="Tahoma" w:eastAsia="Times New Roman" w:hAnsi="Tahoma" w:cs="Tahoma"/>
                <w:bCs/>
                <w:lang w:eastAsia="el-GR"/>
              </w:rPr>
              <w:t xml:space="preserve"> (</w:t>
            </w:r>
            <w:r w:rsidR="00421199" w:rsidRPr="006260AA">
              <w:rPr>
                <w:rFonts w:ascii="Tahoma" w:eastAsia="Times New Roman" w:hAnsi="Tahoma" w:cs="Tahoma"/>
                <w:bCs/>
                <w:lang w:eastAsia="el-GR"/>
              </w:rPr>
              <w:t>ασπρόμαυρα</w:t>
            </w:r>
            <w:r w:rsidR="00421199">
              <w:rPr>
                <w:rFonts w:ascii="Tahoma" w:eastAsia="Times New Roman" w:hAnsi="Tahoma" w:cs="Tahoma"/>
                <w:bCs/>
                <w:lang w:eastAsia="el-GR"/>
              </w:rPr>
              <w:t>/</w:t>
            </w:r>
            <w:r w:rsidR="00421199" w:rsidRPr="006260AA">
              <w:rPr>
                <w:rFonts w:ascii="Tahoma" w:eastAsia="Times New Roman" w:hAnsi="Tahoma" w:cs="Tahoma"/>
                <w:bCs/>
                <w:lang w:eastAsia="el-GR"/>
              </w:rPr>
              <w:t xml:space="preserve"> έγχρωμα</w:t>
            </w:r>
            <w:r w:rsidRPr="006260AA">
              <w:rPr>
                <w:rFonts w:ascii="Tahoma" w:eastAsia="Times New Roman" w:hAnsi="Tahoma" w:cs="Tahoma"/>
                <w:bCs/>
                <w:lang w:eastAsia="el-G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E0B" w14:textId="77777777" w:rsidR="008036AF" w:rsidRPr="004843E9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365F56" w14:paraId="36ED8659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7BAFA" w14:textId="35FCD22E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Ανάλυση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Σάρωσης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C1EA" w14:textId="3F1802C8" w:rsidR="008036AF" w:rsidRPr="00E918CC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600 x 600 dpi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795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656828" w14:paraId="7D5F774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C84B" w14:textId="172F84DB" w:rsidR="008036AF" w:rsidRPr="002073C5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Τρόποι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Σάρωσης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8301" w14:textId="77777777" w:rsidR="008036AF" w:rsidRPr="00C80996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Scan-to-eMail,</w:t>
            </w:r>
          </w:p>
          <w:p w14:paraId="02966EBF" w14:textId="77777777" w:rsidR="008036AF" w:rsidRPr="00C80996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Scan-to-SMB (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κοινόχρηστος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φάκελος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δικτύου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),</w:t>
            </w:r>
          </w:p>
          <w:p w14:paraId="60233D66" w14:textId="77777777" w:rsidR="008036AF" w:rsidRPr="00C80996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Scan-to-FTP,</w:t>
            </w:r>
          </w:p>
          <w:p w14:paraId="49DBB56B" w14:textId="42F74BBF" w:rsidR="008036AF" w:rsidRPr="00867EF4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TWAIN scan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15A" w14:textId="77777777" w:rsidR="008036AF" w:rsidRPr="00867EF4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8036AF" w:rsidRPr="001E2618" w14:paraId="24CA2783" w14:textId="77777777" w:rsidTr="00867EF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BCDF" w14:textId="2421B920" w:rsidR="008036AF" w:rsidRPr="001E2618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Μορφές αρχείου εξόδου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A321" w14:textId="3CC7D931" w:rsidR="008036AF" w:rsidRPr="001E2618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PDF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JPEG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TIFF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2D50" w14:textId="77777777" w:rsidR="008036AF" w:rsidRPr="001E2618" w:rsidRDefault="008036AF" w:rsidP="008036AF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8036AF" w:rsidRPr="0090704D" w14:paraId="34B001E8" w14:textId="77777777" w:rsidTr="00867EF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A5A9112" w14:textId="59E3FB19" w:rsidR="008036AF" w:rsidRPr="0090704D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D705D">
              <w:rPr>
                <w:rFonts w:ascii="Tahoma" w:eastAsia="Times New Roman" w:hAnsi="Tahoma" w:cs="Tahoma"/>
                <w:b/>
                <w:bCs/>
                <w:lang w:eastAsia="el-GR"/>
              </w:rPr>
              <w:t>Ειδι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κά Χαρακτηριστικά -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F7C607D" w14:textId="1A24E72B" w:rsidR="008036AF" w:rsidRPr="0090704D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797074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18E8C7A" w14:textId="77777777" w:rsidR="008036AF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8036AF" w:rsidRPr="001E2618" w14:paraId="704F5D9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5F619" w14:textId="14C5247B" w:rsidR="008036AF" w:rsidRPr="001E2618" w:rsidRDefault="008036AF" w:rsidP="008036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Εγγύηση </w:t>
            </w:r>
            <w:r w:rsidRPr="0076276E">
              <w:rPr>
                <w:rFonts w:ascii="Tahoma" w:eastAsia="Times New Roman" w:hAnsi="Tahoma" w:cs="Tahoma"/>
                <w:b/>
                <w:bCs/>
                <w:lang w:eastAsia="el-GR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0E9A" w14:textId="6A153D93" w:rsidR="008036AF" w:rsidRPr="00844A6E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 xml:space="preserve">1 έτος </w:t>
            </w:r>
            <w:r w:rsidRPr="00EC6894">
              <w:rPr>
                <w:rFonts w:ascii="Tahoma" w:eastAsia="Times New Roman" w:hAnsi="Tahoma" w:cs="Tahoma"/>
                <w:lang w:eastAsia="el-GR"/>
              </w:rPr>
              <w:t>αντιπροσωπείας</w:t>
            </w:r>
            <w:r>
              <w:rPr>
                <w:rFonts w:ascii="Tahoma" w:eastAsia="Times New Roman" w:hAnsi="Tahoma" w:cs="Tahoma"/>
                <w:lang w:eastAsia="el-GR"/>
              </w:rPr>
              <w:t xml:space="preserve"> από θέσεως σε λειτουργία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489" w14:textId="77777777" w:rsidR="008036AF" w:rsidRPr="00B10CC1" w:rsidRDefault="008036AF" w:rsidP="008036AF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</w:tbl>
    <w:p w14:paraId="467A449E" w14:textId="77777777" w:rsidR="0094615C" w:rsidRDefault="0094615C"/>
    <w:sectPr w:rsidR="00946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7F0C" w14:textId="77777777" w:rsidR="00355A07" w:rsidRDefault="00355A07" w:rsidP="00355A07">
      <w:pPr>
        <w:spacing w:after="0" w:line="240" w:lineRule="auto"/>
      </w:pPr>
      <w:r>
        <w:separator/>
      </w:r>
    </w:p>
  </w:endnote>
  <w:endnote w:type="continuationSeparator" w:id="0">
    <w:p w14:paraId="52994950" w14:textId="77777777" w:rsidR="00355A07" w:rsidRDefault="00355A07" w:rsidP="0035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B451" w14:textId="77777777" w:rsidR="00355A07" w:rsidRDefault="00355A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854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1DADA" w14:textId="77777777" w:rsidR="00355A07" w:rsidRDefault="00355A0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B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559971" w14:textId="77777777" w:rsidR="00355A07" w:rsidRDefault="00355A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0D4B" w14:textId="77777777" w:rsidR="00355A07" w:rsidRDefault="00355A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2FC6" w14:textId="77777777" w:rsidR="00355A07" w:rsidRDefault="00355A07" w:rsidP="00355A07">
      <w:pPr>
        <w:spacing w:after="0" w:line="240" w:lineRule="auto"/>
      </w:pPr>
      <w:r>
        <w:separator/>
      </w:r>
    </w:p>
  </w:footnote>
  <w:footnote w:type="continuationSeparator" w:id="0">
    <w:p w14:paraId="3E4BCF7F" w14:textId="77777777" w:rsidR="00355A07" w:rsidRDefault="00355A07" w:rsidP="0035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DE21" w14:textId="77777777" w:rsidR="00355A07" w:rsidRDefault="00355A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CE29" w14:textId="77777777" w:rsidR="00355A07" w:rsidRDefault="00355A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8521" w14:textId="77777777" w:rsidR="00355A07" w:rsidRDefault="00355A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E6"/>
    <w:rsid w:val="00172CB9"/>
    <w:rsid w:val="00226B61"/>
    <w:rsid w:val="002A14E6"/>
    <w:rsid w:val="00355A07"/>
    <w:rsid w:val="00421199"/>
    <w:rsid w:val="00530EB5"/>
    <w:rsid w:val="00656828"/>
    <w:rsid w:val="00722294"/>
    <w:rsid w:val="00775DD3"/>
    <w:rsid w:val="007A6A80"/>
    <w:rsid w:val="007B0A4D"/>
    <w:rsid w:val="008036AF"/>
    <w:rsid w:val="00867EF4"/>
    <w:rsid w:val="0094615C"/>
    <w:rsid w:val="00A433A5"/>
    <w:rsid w:val="00C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E6F2"/>
  <w15:chartTrackingRefBased/>
  <w15:docId w15:val="{E53A3FA2-7E4B-4220-9A87-95EE15F9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5A07"/>
  </w:style>
  <w:style w:type="paragraph" w:styleId="a4">
    <w:name w:val="footer"/>
    <w:basedOn w:val="a"/>
    <w:link w:val="Char0"/>
    <w:uiPriority w:val="99"/>
    <w:unhideWhenUsed/>
    <w:rsid w:val="00355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Giastas</dc:creator>
  <cp:keywords/>
  <dc:description/>
  <cp:lastModifiedBy>Vassilis Giastas</cp:lastModifiedBy>
  <cp:revision>7</cp:revision>
  <dcterms:created xsi:type="dcterms:W3CDTF">2023-02-13T13:54:00Z</dcterms:created>
  <dcterms:modified xsi:type="dcterms:W3CDTF">2023-04-07T12:49:00Z</dcterms:modified>
</cp:coreProperties>
</file>