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93" w:rsidRPr="00D41B93" w:rsidRDefault="00C66725" w:rsidP="00D41B93">
      <w:pPr>
        <w:spacing w:after="0" w:line="240" w:lineRule="auto"/>
        <w:jc w:val="center"/>
        <w:rPr>
          <w:rFonts w:ascii="Verdana" w:eastAsia="Times New Roman" w:hAnsi="Verdana" w:cs="Calibri"/>
          <w:b/>
          <w:lang w:eastAsia="el-GR"/>
        </w:rPr>
      </w:pPr>
      <w:bookmarkStart w:id="0" w:name="_Hlk129680618"/>
      <w:r>
        <w:rPr>
          <w:rFonts w:ascii="Arial" w:hAnsi="Arial" w:cs="Times New Roman"/>
          <w:sz w:val="24"/>
          <w:szCs w:val="20"/>
          <w:lang w:eastAsia="el-GR"/>
        </w:rPr>
        <w:t xml:space="preserve">              </w:t>
      </w:r>
      <w:bookmarkEnd w:id="0"/>
      <w:r w:rsidR="00D41B93" w:rsidRPr="00D41B93">
        <w:rPr>
          <w:rFonts w:ascii="Verdana" w:eastAsia="Times New Roman" w:hAnsi="Verdana" w:cs="Times New Roman"/>
          <w:b/>
          <w:lang w:eastAsia="el-GR"/>
        </w:rPr>
        <w:t>«</w:t>
      </w:r>
      <w:r w:rsidR="00D41B93" w:rsidRPr="00D41B93">
        <w:rPr>
          <w:rFonts w:ascii="Verdana" w:eastAsia="Times New Roman" w:hAnsi="Verdana" w:cs="Calibri"/>
          <w:b/>
          <w:lang w:eastAsia="el-GR"/>
        </w:rPr>
        <w:t>ΠΡΟΜΗΘΕΙΑ ΑΝΤΑΛΛΑΚΤΙΩΝ ΚΑΙ ΤΑΚΤΙΚΗ ΣΥΝΤΗΡΗΣΗ ΟΡΓΑΝΩΝ</w:t>
      </w:r>
    </w:p>
    <w:p w:rsidR="00D41B93" w:rsidRPr="00D41B93" w:rsidRDefault="00D41B93" w:rsidP="00D41B93">
      <w:pPr>
        <w:spacing w:after="0" w:line="240" w:lineRule="auto"/>
        <w:jc w:val="center"/>
        <w:rPr>
          <w:rFonts w:ascii="Verdana" w:eastAsia="Times New Roman" w:hAnsi="Verdana" w:cs="Calibri"/>
          <w:b/>
          <w:lang w:eastAsia="el-GR"/>
        </w:rPr>
      </w:pPr>
      <w:r w:rsidRPr="00D41B93">
        <w:rPr>
          <w:rFonts w:ascii="Verdana" w:eastAsia="Times New Roman" w:hAnsi="Verdana" w:cs="Calibri"/>
          <w:b/>
          <w:lang w:eastAsia="el-GR"/>
        </w:rPr>
        <w:t>ΠΑΙΔΙΚΩΝ ΧΑΡΩΝ</w:t>
      </w:r>
      <w:r w:rsidRPr="00D41B93">
        <w:rPr>
          <w:rFonts w:ascii="Verdana" w:eastAsia="Times New Roman" w:hAnsi="Verdana" w:cs="Times New Roman"/>
          <w:b/>
          <w:lang w:eastAsia="el-GR"/>
        </w:rPr>
        <w:t>».</w:t>
      </w:r>
      <w:r w:rsidRPr="00D41B93">
        <w:rPr>
          <w:rFonts w:ascii="Verdana" w:eastAsia="Times New Roman" w:hAnsi="Verdana" w:cs="Calibri"/>
          <w:b/>
          <w:lang w:eastAsia="el-GR"/>
        </w:rPr>
        <w:t>(ΤΜΗΜΑ Α)</w:t>
      </w:r>
    </w:p>
    <w:p w:rsidR="00C66725" w:rsidRPr="00C66725" w:rsidRDefault="00C66725" w:rsidP="00D41B93">
      <w:pPr>
        <w:spacing w:after="0" w:line="240" w:lineRule="auto"/>
        <w:rPr>
          <w:rFonts w:ascii="Tahoma" w:eastAsia="Times New Roman" w:hAnsi="Tahoma" w:cs="Tahoma"/>
          <w:bCs/>
          <w:lang w:eastAsia="el-GR"/>
        </w:rPr>
      </w:pPr>
    </w:p>
    <w:p w:rsidR="00C66725" w:rsidRPr="00C66725" w:rsidRDefault="00C66725" w:rsidP="00C66725">
      <w:pPr>
        <w:spacing w:after="0" w:line="240" w:lineRule="auto"/>
        <w:jc w:val="center"/>
        <w:rPr>
          <w:rFonts w:ascii="Tahoma" w:eastAsia="Times New Roman" w:hAnsi="Tahoma" w:cs="Tahoma"/>
          <w:szCs w:val="20"/>
          <w:lang w:eastAsia="el-GR"/>
        </w:rPr>
      </w:pPr>
      <w:r>
        <w:rPr>
          <w:rFonts w:ascii="Tahoma" w:eastAsia="Times New Roman" w:hAnsi="Tahoma" w:cs="Tahoma"/>
          <w:b/>
          <w:bCs/>
          <w:lang w:eastAsia="el-GR"/>
        </w:rPr>
        <w:t xml:space="preserve">                  </w:t>
      </w:r>
      <w:r w:rsidR="006C6A9A">
        <w:rPr>
          <w:rFonts w:ascii="Tahoma" w:eastAsia="Times New Roman" w:hAnsi="Tahoma" w:cs="Tahoma"/>
          <w:b/>
          <w:bCs/>
          <w:lang w:eastAsia="el-GR"/>
        </w:rPr>
        <w:t>ΕΝΤΥΠΟ ΟΙΚΟΝΟΜΙΚΗΣ ΠΡΟΣΦΟΡΑΣ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665"/>
        <w:gridCol w:w="3927"/>
        <w:gridCol w:w="1434"/>
        <w:gridCol w:w="1593"/>
        <w:gridCol w:w="1430"/>
        <w:gridCol w:w="32"/>
        <w:gridCol w:w="1409"/>
      </w:tblGrid>
      <w:tr w:rsidR="00C66725" w:rsidRPr="00E30BBC" w:rsidTr="00D41B93"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6725" w:rsidRPr="00E30BBC" w:rsidRDefault="00C66725" w:rsidP="00D41B93">
            <w:pPr>
              <w:spacing w:line="276" w:lineRule="auto"/>
              <w:rPr>
                <w:rFonts w:eastAsia="Calibri" w:cstheme="minorHAnsi"/>
                <w:b/>
                <w:lang w:val="el-GR" w:eastAsia="el-GR" w:bidi="el-GR"/>
              </w:rPr>
            </w:pPr>
          </w:p>
        </w:tc>
      </w:tr>
      <w:tr w:rsidR="00C66725" w:rsidRPr="00D41B93" w:rsidTr="00D41B93">
        <w:trPr>
          <w:trHeight w:val="70"/>
        </w:trPr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  <w:r w:rsidRPr="00D41B93">
              <w:rPr>
                <w:rFonts w:ascii="Verdana" w:eastAsia="Calibri" w:hAnsi="Verdana" w:cstheme="minorHAnsi"/>
                <w:b/>
                <w:sz w:val="20"/>
                <w:szCs w:val="20"/>
                <w:lang w:val="el-GR" w:eastAsia="el-GR" w:bidi="el-GR"/>
              </w:rPr>
              <w:t>Α/Α</w:t>
            </w: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  <w:r w:rsidRPr="00D41B93">
              <w:rPr>
                <w:rFonts w:ascii="Verdana" w:eastAsia="Calibri" w:hAnsi="Verdana" w:cstheme="minorHAnsi"/>
                <w:b/>
                <w:sz w:val="20"/>
                <w:szCs w:val="20"/>
                <w:lang w:val="el-GR" w:eastAsia="el-GR" w:bidi="el-GR"/>
              </w:rPr>
              <w:t>ΠΕΡΙΓΡΑΦΗ ΕΙΔΩΝ</w:t>
            </w: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Cambria" w:hAnsi="Verdana" w:cstheme="minorHAnsi"/>
                <w:sz w:val="20"/>
                <w:szCs w:val="20"/>
                <w:lang w:eastAsia="el-GR" w:bidi="el-GR"/>
              </w:rPr>
            </w:pPr>
            <w:r w:rsidRPr="00D41B93">
              <w:rPr>
                <w:rFonts w:ascii="Verdana" w:eastAsia="Calibri" w:hAnsi="Verdana" w:cstheme="minorHAnsi"/>
                <w:b/>
                <w:sz w:val="20"/>
                <w:szCs w:val="20"/>
                <w:lang w:val="el-GR" w:eastAsia="el-GR" w:bidi="el-GR"/>
              </w:rPr>
              <w:t>ΜΟΝΑΔΑ ΜΕΤΡΗΣΗΣ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eastAsia="el-GR" w:bidi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el-GR"/>
              </w:rPr>
              <w:t>ΠΟΣΟΣΤΗΤΑ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eastAsia="el-GR" w:bidi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el-GR"/>
              </w:rPr>
              <w:t>ΤΙΜΗ ΜΟΝΑΔΟΣ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66725" w:rsidRPr="00D41B93" w:rsidRDefault="00C66725" w:rsidP="001A63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eastAsia="el-GR" w:bidi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Κάθισμα κούνιας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παίδων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με αλυσίδες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Κάθισμα κούνιας νηπίων με αλυσίδες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Σκάλ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σύνθετου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ολυοργάνου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αϊνό 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ροστ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ατευτικό 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άνελ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HPL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Προστ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ατευτικό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εισόδου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τσουλήθρ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ας HPL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Μπ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άρ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εισόδου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τσουλήθρ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ας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inox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Αύλακας τσουλήθρας για ύψος παταριού 0,60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Αύλακας τσουλήθρας για ύψος παταριού 1,20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Αύλακας τσουλήθρας για ύψος παταριού 0,90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Αύλακας τσουλήθρας για ύψος παταριού 1,50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Χειρολ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αβές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αμπάλας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Πα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τάρι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σύνθετου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οργάνου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οσ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βεστήρας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κρούσης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γι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αμπάλα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Τά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πα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άκρου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Τά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πα Φ14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Καπ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άκι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τά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πας Φ14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Κουζίνετ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Χειρολ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αβές/ποδολαβές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ελ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ατηριωτών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Σχοινί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ανα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ρρίχησης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μετρ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Ελ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ατήριο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στήριξης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ελ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ατηριωτού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Κάθισμ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τρ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αμπάλας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Σκ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αλοπάτι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σύνθετου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οργάνου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Χλοοτά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πητας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τ.μ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Χυτό δάπεδο για ύψος πτώσης 1500ΜΜ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τ.μ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Χυτό δάπεδο για ύψος πτώσης 2000ΜΜ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τ.μ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Ελαστικό πλακίδιο δάπεδο ασφαλείας 45ΜΜ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τ.μ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Κάθισμ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φωλιά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με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α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λυσίδες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Κουζινέτο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φωλιάς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highlight w:val="yellow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Δοκό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τραπέζιας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διατομής από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στραντζαριστή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λαμαρίνα και 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HPL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μήκους 2,4μ.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  <w:r w:rsidRPr="00D41B93"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  <w:t xml:space="preserve">  </w:t>
            </w: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  <w:r w:rsidRPr="00D41B93"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  <w:t xml:space="preserve">  </w:t>
            </w: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Δοκός αλουμινίου Φ114 μήκους 3,2μ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Ξυλεία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επικολλητής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πεύκης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διατομής 90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x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90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mm</w:t>
            </w: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 xml:space="preserve"> μήκους 2,5μ.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τεμ</w:t>
            </w:r>
            <w:proofErr w:type="spellEnd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</w:tr>
      <w:tr w:rsidR="00D41B93" w:rsidRPr="00D41B93" w:rsidTr="00D41B93">
        <w:trPr>
          <w:trHeight w:val="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  <w:lang w:val="el-GR"/>
              </w:rPr>
              <w:t>Τακτική επίσκεψη, εργασίες ελέγχου - συντήρησης – επισκευής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ημέρες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B93" w:rsidRPr="00D41B93" w:rsidRDefault="00D41B93" w:rsidP="00D41B93">
            <w:pPr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D41B93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485" w:type="dxa"/>
            <w:gridSpan w:val="2"/>
            <w:vAlign w:val="center"/>
          </w:tcPr>
          <w:p w:rsidR="00D41B93" w:rsidRPr="00D41B93" w:rsidRDefault="00D41B93" w:rsidP="00D41B93">
            <w:pPr>
              <w:spacing w:line="276" w:lineRule="auto"/>
              <w:jc w:val="center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  <w:tc>
          <w:tcPr>
            <w:tcW w:w="1471" w:type="dxa"/>
            <w:vAlign w:val="center"/>
          </w:tcPr>
          <w:p w:rsidR="00D41B93" w:rsidRPr="00D41B93" w:rsidRDefault="00D41B93" w:rsidP="00D41B93">
            <w:pPr>
              <w:spacing w:line="276" w:lineRule="auto"/>
              <w:jc w:val="right"/>
              <w:rPr>
                <w:rFonts w:ascii="Verdana" w:eastAsia="Calibri" w:hAnsi="Verdana" w:cstheme="minorHAnsi"/>
                <w:color w:val="000000"/>
                <w:sz w:val="20"/>
                <w:szCs w:val="20"/>
                <w:lang w:val="el-GR" w:eastAsia="el-GR" w:bidi="el-GR"/>
              </w:rPr>
            </w:pPr>
          </w:p>
        </w:tc>
      </w:tr>
      <w:tr w:rsidR="00C66725" w:rsidRPr="00D41B93" w:rsidTr="00D41B93">
        <w:trPr>
          <w:trHeight w:val="70"/>
        </w:trPr>
        <w:tc>
          <w:tcPr>
            <w:tcW w:w="8984" w:type="dxa"/>
            <w:gridSpan w:val="5"/>
            <w:vAlign w:val="center"/>
          </w:tcPr>
          <w:p w:rsidR="00C66725" w:rsidRPr="00D41B93" w:rsidRDefault="00C66725" w:rsidP="001A6393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41B93">
              <w:rPr>
                <w:rFonts w:ascii="Verdana" w:eastAsia="MS Mincho" w:hAnsi="Verdana" w:cstheme="minorHAnsi"/>
                <w:b/>
                <w:color w:val="000000"/>
                <w:sz w:val="20"/>
                <w:szCs w:val="20"/>
                <w:lang w:val="el-GR"/>
              </w:rPr>
              <w:t>ΣΥΝΟΛΟ (χωρίς ΦΠΑ)</w:t>
            </w:r>
          </w:p>
        </w:tc>
        <w:tc>
          <w:tcPr>
            <w:tcW w:w="1506" w:type="dxa"/>
            <w:gridSpan w:val="2"/>
            <w:vAlign w:val="center"/>
          </w:tcPr>
          <w:p w:rsidR="00C66725" w:rsidRPr="00D41B93" w:rsidRDefault="00C66725" w:rsidP="00C66725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€</w:t>
            </w:r>
          </w:p>
        </w:tc>
      </w:tr>
      <w:tr w:rsidR="00C66725" w:rsidRPr="00D41B93" w:rsidTr="00D41B93">
        <w:trPr>
          <w:trHeight w:val="70"/>
        </w:trPr>
        <w:tc>
          <w:tcPr>
            <w:tcW w:w="8984" w:type="dxa"/>
            <w:gridSpan w:val="5"/>
            <w:vAlign w:val="center"/>
          </w:tcPr>
          <w:p w:rsidR="00C66725" w:rsidRPr="00D41B93" w:rsidRDefault="00C66725" w:rsidP="001A6393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1506" w:type="dxa"/>
            <w:gridSpan w:val="2"/>
            <w:vAlign w:val="center"/>
          </w:tcPr>
          <w:p w:rsidR="00C66725" w:rsidRPr="00D41B93" w:rsidRDefault="00C66725" w:rsidP="00C66725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€</w:t>
            </w:r>
          </w:p>
        </w:tc>
      </w:tr>
      <w:tr w:rsidR="00C66725" w:rsidRPr="00D41B93" w:rsidTr="00D41B93">
        <w:trPr>
          <w:trHeight w:val="70"/>
        </w:trPr>
        <w:tc>
          <w:tcPr>
            <w:tcW w:w="8984" w:type="dxa"/>
            <w:gridSpan w:val="5"/>
            <w:vAlign w:val="center"/>
          </w:tcPr>
          <w:p w:rsidR="00C66725" w:rsidRPr="00D41B93" w:rsidRDefault="00C66725" w:rsidP="001A6393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</w:t>
            </w:r>
            <w:r w:rsidRPr="00D41B93">
              <w:rPr>
                <w:rFonts w:ascii="Verdana" w:eastAsia="MS Mincho" w:hAnsi="Verdana" w:cstheme="minorHAnsi"/>
                <w:b/>
                <w:color w:val="000000"/>
                <w:sz w:val="20"/>
                <w:szCs w:val="20"/>
                <w:lang w:val="el-GR"/>
              </w:rPr>
              <w:t>(με ΦΠΑ)</w:t>
            </w:r>
          </w:p>
        </w:tc>
        <w:tc>
          <w:tcPr>
            <w:tcW w:w="1506" w:type="dxa"/>
            <w:gridSpan w:val="2"/>
            <w:vAlign w:val="center"/>
          </w:tcPr>
          <w:p w:rsidR="00C66725" w:rsidRPr="00D41B93" w:rsidRDefault="00C66725" w:rsidP="00C66725">
            <w:pPr>
              <w:spacing w:line="276" w:lineRule="auto"/>
              <w:jc w:val="right"/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D41B93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  <w:t>€</w:t>
            </w:r>
          </w:p>
        </w:tc>
      </w:tr>
    </w:tbl>
    <w:p w:rsidR="00435C32" w:rsidRDefault="00C66725" w:rsidP="00750A26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D41B93">
        <w:rPr>
          <w:rFonts w:ascii="Verdana" w:eastAsia="Times New Roman" w:hAnsi="Verdana" w:cs="Tahoma"/>
          <w:sz w:val="20"/>
          <w:szCs w:val="20"/>
          <w:lang w:eastAsia="el-GR"/>
        </w:rPr>
        <w:lastRenderedPageBreak/>
        <w:t xml:space="preserve"> </w:t>
      </w:r>
    </w:p>
    <w:p w:rsidR="00435C32" w:rsidRDefault="00435C32" w:rsidP="00750A26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</w:p>
    <w:p w:rsidR="00435C32" w:rsidRDefault="00435C32" w:rsidP="00750A26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</w:p>
    <w:p w:rsidR="00C66725" w:rsidRPr="00D41B93" w:rsidRDefault="00C66725" w:rsidP="00750A26">
      <w:pPr>
        <w:spacing w:after="0" w:line="240" w:lineRule="auto"/>
        <w:rPr>
          <w:rFonts w:ascii="Verdana" w:eastAsia="Times New Roman" w:hAnsi="Verdana" w:cs="Tahoma"/>
          <w:sz w:val="20"/>
          <w:szCs w:val="20"/>
          <w:lang w:eastAsia="el-GR"/>
        </w:rPr>
      </w:pPr>
      <w:r w:rsidRPr="00D41B93">
        <w:rPr>
          <w:rFonts w:ascii="Verdana" w:eastAsia="Times New Roman" w:hAnsi="Verdana" w:cs="Tahoma"/>
          <w:sz w:val="20"/>
          <w:szCs w:val="20"/>
          <w:lang w:eastAsia="el-GR"/>
        </w:rPr>
        <w:t>Έλαβα γνώση και αποδέχομαι πλήρως και ανεπιφύλακτα τους όρους και τις τεχνικές προδιαγραφές του παρόντος διαγωνισμού.</w:t>
      </w:r>
    </w:p>
    <w:p w:rsidR="00C66725" w:rsidRPr="00005415" w:rsidRDefault="00C66725" w:rsidP="00C6672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41B9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ΙΛΙΟΝ        ……/……/202</w:t>
      </w:r>
      <w:r w:rsidR="00005415" w:rsidRPr="00005415">
        <w:rPr>
          <w:rFonts w:ascii="Verdana" w:eastAsia="Times New Roman" w:hAnsi="Verdana" w:cs="Times New Roman"/>
          <w:sz w:val="20"/>
          <w:szCs w:val="20"/>
          <w:lang w:eastAsia="el-GR"/>
        </w:rPr>
        <w:t>6</w:t>
      </w:r>
    </w:p>
    <w:p w:rsidR="00C66725" w:rsidRPr="00D41B93" w:rsidRDefault="00C66725" w:rsidP="00C6672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41B9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     Ο  ΠΡΟΣΦΕΡΩΝ</w:t>
      </w:r>
    </w:p>
    <w:p w:rsidR="00750A26" w:rsidRPr="00D41B93" w:rsidRDefault="00750A26" w:rsidP="00C6672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p w:rsidR="00750A26" w:rsidRPr="00D41B93" w:rsidRDefault="00750A26" w:rsidP="00C6672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bookmarkStart w:id="1" w:name="_GoBack"/>
      <w:bookmarkEnd w:id="1"/>
    </w:p>
    <w:p w:rsidR="00C66725" w:rsidRPr="00D41B93" w:rsidRDefault="00C66725" w:rsidP="00C66725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D41B9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</w:t>
      </w:r>
      <w:r w:rsidR="00750A26" w:rsidRPr="00D41B93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                                                                  </w:t>
      </w:r>
      <w:r w:rsidRPr="00D41B93">
        <w:rPr>
          <w:rFonts w:ascii="Verdana" w:eastAsia="Times New Roman" w:hAnsi="Verdana" w:cs="Times New Roman"/>
          <w:sz w:val="20"/>
          <w:szCs w:val="20"/>
          <w:lang w:eastAsia="el-GR"/>
        </w:rPr>
        <w:t>(Σφραγίδα-Υπογραφή)</w:t>
      </w:r>
    </w:p>
    <w:p w:rsidR="00C66725" w:rsidRPr="00D41B93" w:rsidRDefault="00C66725">
      <w:pPr>
        <w:rPr>
          <w:rFonts w:ascii="Verdana" w:hAnsi="Verdana"/>
          <w:sz w:val="20"/>
          <w:szCs w:val="20"/>
        </w:rPr>
      </w:pPr>
    </w:p>
    <w:sectPr w:rsidR="00C66725" w:rsidRPr="00D41B93" w:rsidSect="00D41B93">
      <w:pgSz w:w="11906" w:h="16838"/>
      <w:pgMar w:top="426" w:right="849" w:bottom="127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25"/>
    <w:rsid w:val="00005415"/>
    <w:rsid w:val="00435C32"/>
    <w:rsid w:val="006C6A9A"/>
    <w:rsid w:val="00750A26"/>
    <w:rsid w:val="00C66725"/>
    <w:rsid w:val="00D4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B2C1"/>
  <w15:chartTrackingRefBased/>
  <w15:docId w15:val="{2CB01BE4-F76F-4CD7-A3FC-814F1C80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25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725"/>
    <w:pPr>
      <w:widowControl w:val="0"/>
      <w:autoSpaceDE w:val="0"/>
      <w:autoSpaceDN w:val="0"/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Maggina</dc:creator>
  <cp:keywords/>
  <dc:description/>
  <cp:lastModifiedBy>Polyzois Christou</cp:lastModifiedBy>
  <cp:revision>5</cp:revision>
  <dcterms:created xsi:type="dcterms:W3CDTF">2026-05-14T09:45:00Z</dcterms:created>
  <dcterms:modified xsi:type="dcterms:W3CDTF">2026-05-14T10:17:00Z</dcterms:modified>
</cp:coreProperties>
</file>